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C9" w:rsidRPr="004B5042" w:rsidRDefault="00BE56C9" w:rsidP="00BE56C9">
      <w:pPr>
        <w:rPr>
          <w:rFonts w:ascii="ＭＳ 明朝" w:eastAsia="ＭＳ 明朝" w:hAnsi="ＭＳ 明朝"/>
          <w:szCs w:val="21"/>
        </w:rPr>
      </w:pPr>
    </w:p>
    <w:p w:rsidR="00BE56C9" w:rsidRPr="004B5042" w:rsidRDefault="00111782" w:rsidP="00BE56C9">
      <w:pPr>
        <w:jc w:val="center"/>
        <w:rPr>
          <w:rFonts w:ascii="ＭＳ 明朝" w:eastAsia="ＭＳ 明朝" w:hAnsi="ＭＳ 明朝"/>
          <w:sz w:val="28"/>
          <w:szCs w:val="28"/>
        </w:rPr>
      </w:pPr>
      <w:r>
        <w:rPr>
          <w:rFonts w:ascii="ＭＳ 明朝" w:eastAsia="ＭＳ 明朝" w:hAnsi="ＭＳ 明朝" w:hint="eastAsia"/>
          <w:sz w:val="28"/>
          <w:szCs w:val="28"/>
        </w:rPr>
        <w:t>令和５年度全国高等学定時制通信制体育大会第５４</w:t>
      </w:r>
      <w:r w:rsidR="00BE56C9">
        <w:rPr>
          <w:rFonts w:ascii="ＭＳ 明朝" w:eastAsia="ＭＳ 明朝" w:hAnsi="ＭＳ 明朝" w:hint="eastAsia"/>
          <w:sz w:val="28"/>
          <w:szCs w:val="28"/>
        </w:rPr>
        <w:t>回剣道大会ガイドライン</w:t>
      </w:r>
    </w:p>
    <w:p w:rsidR="00BE56C9" w:rsidRDefault="00BE56C9" w:rsidP="00BE56C9">
      <w:pPr>
        <w:rPr>
          <w:rFonts w:ascii="ＭＳ 明朝" w:eastAsia="ＭＳ 明朝" w:hAnsi="ＭＳ 明朝"/>
          <w:szCs w:val="21"/>
        </w:rPr>
      </w:pPr>
    </w:p>
    <w:p w:rsidR="00CE5B87" w:rsidRPr="00DC520B"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１　</w:t>
      </w:r>
      <w:r w:rsidR="00CE5B87" w:rsidRPr="00DC520B">
        <w:rPr>
          <w:rFonts w:ascii="ＭＳ 明朝" w:eastAsia="ＭＳ 明朝" w:hAnsi="ＭＳ 明朝" w:hint="eastAsia"/>
          <w:szCs w:val="21"/>
        </w:rPr>
        <w:t>はじめに</w:t>
      </w:r>
    </w:p>
    <w:p w:rsidR="00727CE8" w:rsidRDefault="00CE5B87" w:rsidP="00B747B5">
      <w:pPr>
        <w:pStyle w:val="a8"/>
        <w:spacing w:line="320" w:lineRule="exact"/>
        <w:ind w:left="420" w:firstLine="210"/>
        <w:rPr>
          <w:rFonts w:ascii="ＭＳ 明朝" w:eastAsia="ＭＳ 明朝" w:hAnsi="ＭＳ 明朝"/>
          <w:szCs w:val="21"/>
        </w:rPr>
      </w:pPr>
      <w:r>
        <w:rPr>
          <w:rFonts w:ascii="ＭＳ 明朝" w:eastAsia="ＭＳ 明朝" w:hAnsi="ＭＳ 明朝" w:hint="eastAsia"/>
          <w:szCs w:val="21"/>
        </w:rPr>
        <w:t>令和２年(</w:t>
      </w:r>
      <w:r>
        <w:rPr>
          <w:rFonts w:ascii="ＭＳ 明朝" w:eastAsia="ＭＳ 明朝" w:hAnsi="ＭＳ 明朝"/>
          <w:szCs w:val="21"/>
        </w:rPr>
        <w:t>2020</w:t>
      </w:r>
      <w:r>
        <w:rPr>
          <w:rFonts w:ascii="ＭＳ 明朝" w:eastAsia="ＭＳ 明朝" w:hAnsi="ＭＳ 明朝" w:hint="eastAsia"/>
          <w:szCs w:val="21"/>
        </w:rPr>
        <w:t>年)１月、国内で初めて新型コロナ</w:t>
      </w:r>
      <w:r w:rsidR="00543470">
        <w:rPr>
          <w:rFonts w:ascii="ＭＳ 明朝" w:eastAsia="ＭＳ 明朝" w:hAnsi="ＭＳ 明朝" w:hint="eastAsia"/>
          <w:szCs w:val="21"/>
        </w:rPr>
        <w:t>ウイルス</w:t>
      </w:r>
      <w:r>
        <w:rPr>
          <w:rFonts w:ascii="ＭＳ 明朝" w:eastAsia="ＭＳ 明朝" w:hAnsi="ＭＳ 明朝" w:hint="eastAsia"/>
          <w:szCs w:val="21"/>
        </w:rPr>
        <w:t>感染症が確認され、社会全体に不安と混乱が生じました。その結果、同年</w:t>
      </w:r>
      <w:r w:rsidR="00727CE8">
        <w:rPr>
          <w:rFonts w:ascii="ＭＳ 明朝" w:eastAsia="ＭＳ 明朝" w:hAnsi="ＭＳ 明朝" w:hint="eastAsia"/>
          <w:szCs w:val="21"/>
        </w:rPr>
        <w:t>に開催予定だった「令和２年度全国高等学校定時制通信制体育大会第５１回剣道大会」が残念ながら中止となりました。</w:t>
      </w:r>
      <w:r w:rsidR="00CC10E8">
        <w:rPr>
          <w:rFonts w:ascii="ＭＳ 明朝" w:eastAsia="ＭＳ 明朝" w:hAnsi="ＭＳ 明朝" w:hint="eastAsia"/>
          <w:szCs w:val="21"/>
        </w:rPr>
        <w:t>そのような中、政府における基本対処方針や各種ガイドラインが制定され、同感染症対策を講じた上で社会機能の維持が進んできました。</w:t>
      </w:r>
    </w:p>
    <w:p w:rsidR="00CC10E8" w:rsidRDefault="00983E82" w:rsidP="00B747B5">
      <w:pPr>
        <w:pStyle w:val="a8"/>
        <w:spacing w:line="320" w:lineRule="exact"/>
        <w:ind w:left="420" w:firstLine="210"/>
        <w:rPr>
          <w:rFonts w:ascii="ＭＳ 明朝" w:eastAsia="ＭＳ 明朝" w:hAnsi="ＭＳ 明朝"/>
          <w:szCs w:val="21"/>
        </w:rPr>
      </w:pPr>
      <w:r>
        <w:rPr>
          <w:rFonts w:ascii="ＭＳ 明朝" w:eastAsia="ＭＳ 明朝" w:hAnsi="ＭＳ 明朝" w:hint="eastAsia"/>
          <w:szCs w:val="21"/>
        </w:rPr>
        <w:t>本専門部においても</w:t>
      </w:r>
      <w:r w:rsidR="0015195C">
        <w:rPr>
          <w:rFonts w:ascii="ＭＳ 明朝" w:eastAsia="ＭＳ 明朝" w:hAnsi="ＭＳ 明朝" w:hint="eastAsia"/>
          <w:szCs w:val="21"/>
        </w:rPr>
        <w:t>各種関係機関と連携を図り、同感染症拡大予防に努めることで、令和３年度</w:t>
      </w:r>
    </w:p>
    <w:p w:rsidR="0015195C" w:rsidRDefault="0015195C" w:rsidP="00B747B5">
      <w:pPr>
        <w:pStyle w:val="a8"/>
        <w:spacing w:line="320" w:lineRule="exact"/>
        <w:ind w:left="420"/>
        <w:rPr>
          <w:rFonts w:ascii="ＭＳ 明朝" w:eastAsia="ＭＳ 明朝" w:hAnsi="ＭＳ 明朝"/>
          <w:szCs w:val="21"/>
        </w:rPr>
      </w:pPr>
      <w:r>
        <w:rPr>
          <w:rFonts w:ascii="ＭＳ 明朝" w:eastAsia="ＭＳ 明朝" w:hAnsi="ＭＳ 明朝" w:hint="eastAsia"/>
          <w:szCs w:val="21"/>
        </w:rPr>
        <w:t>令和４年度とコロナ禍での全国大会開催となりましたが、大会が感染拡大を誘発することなく、無事に終えることができました。大会に関係された全ての方々の御理解と御協力に感謝申し上げます。</w:t>
      </w:r>
    </w:p>
    <w:p w:rsidR="00B14466" w:rsidRDefault="00B14466" w:rsidP="00B747B5">
      <w:pPr>
        <w:pStyle w:val="a8"/>
        <w:spacing w:line="320" w:lineRule="exact"/>
        <w:ind w:left="420"/>
        <w:rPr>
          <w:rFonts w:ascii="ＭＳ 明朝" w:eastAsia="ＭＳ 明朝" w:hAnsi="ＭＳ 明朝"/>
          <w:szCs w:val="21"/>
        </w:rPr>
      </w:pPr>
      <w:r>
        <w:rPr>
          <w:rFonts w:ascii="ＭＳ 明朝" w:eastAsia="ＭＳ 明朝" w:hAnsi="ＭＳ 明朝" w:hint="eastAsia"/>
          <w:szCs w:val="21"/>
        </w:rPr>
        <w:t xml:space="preserve">　令和５年(</w:t>
      </w:r>
      <w:r>
        <w:rPr>
          <w:rFonts w:ascii="ＭＳ 明朝" w:eastAsia="ＭＳ 明朝" w:hAnsi="ＭＳ 明朝"/>
          <w:szCs w:val="21"/>
        </w:rPr>
        <w:t>2023</w:t>
      </w:r>
      <w:r>
        <w:rPr>
          <w:rFonts w:ascii="ＭＳ 明朝" w:eastAsia="ＭＳ 明朝" w:hAnsi="ＭＳ 明朝" w:hint="eastAsia"/>
          <w:szCs w:val="21"/>
        </w:rPr>
        <w:t>年)３月１３日からはマスクの着用が</w:t>
      </w:r>
      <w:r w:rsidR="00543470">
        <w:rPr>
          <w:rFonts w:ascii="ＭＳ 明朝" w:eastAsia="ＭＳ 明朝" w:hAnsi="ＭＳ 明朝" w:hint="eastAsia"/>
          <w:szCs w:val="21"/>
        </w:rPr>
        <w:t>個人の判断になりました。また同年５月８日からは同感染症の感染症法上の位置づけが５類に移行します。併せて、全日本剣道連盟の示す「剣道における新型コロナウイルス感染症への取り組み」「</w:t>
      </w:r>
      <w:r w:rsidR="00E42337">
        <w:rPr>
          <w:rFonts w:ascii="ＭＳ 明朝" w:eastAsia="ＭＳ 明朝" w:hAnsi="ＭＳ 明朝" w:hint="eastAsia"/>
          <w:szCs w:val="21"/>
        </w:rPr>
        <w:t>大会・審査会におけるマスクの着用について</w:t>
      </w:r>
      <w:r w:rsidR="00543470">
        <w:rPr>
          <w:rFonts w:ascii="ＭＳ 明朝" w:eastAsia="ＭＳ 明朝" w:hAnsi="ＭＳ 明朝" w:hint="eastAsia"/>
          <w:szCs w:val="21"/>
        </w:rPr>
        <w:t>」</w:t>
      </w:r>
      <w:r w:rsidR="00E42337">
        <w:rPr>
          <w:rFonts w:ascii="ＭＳ 明朝" w:eastAsia="ＭＳ 明朝" w:hAnsi="ＭＳ 明朝" w:hint="eastAsia"/>
          <w:szCs w:val="21"/>
        </w:rPr>
        <w:t>を踏まえて、本専門部のガイドラインも改める必要があります。</w:t>
      </w:r>
    </w:p>
    <w:p w:rsidR="00E42337" w:rsidRPr="00CC10E8" w:rsidRDefault="00E42337" w:rsidP="00B747B5">
      <w:pPr>
        <w:pStyle w:val="a8"/>
        <w:spacing w:line="320" w:lineRule="exact"/>
        <w:ind w:left="420"/>
        <w:rPr>
          <w:rFonts w:ascii="ＭＳ 明朝" w:eastAsia="ＭＳ 明朝" w:hAnsi="ＭＳ 明朝"/>
          <w:szCs w:val="21"/>
        </w:rPr>
      </w:pPr>
      <w:r>
        <w:rPr>
          <w:rFonts w:ascii="ＭＳ 明朝" w:eastAsia="ＭＳ 明朝" w:hAnsi="ＭＳ 明朝" w:hint="eastAsia"/>
          <w:szCs w:val="21"/>
        </w:rPr>
        <w:t xml:space="preserve">　しかし、新型コロナウイルス自体が消滅したわけではありません。本大会に関わる全ての人が安心・安全の状況下において大会参加できるよう、下記項目の御理解と御協力を下さいますよう、宜しくお願い申し上げます。</w:t>
      </w:r>
    </w:p>
    <w:p w:rsidR="00CE5B87" w:rsidRPr="004B5042" w:rsidRDefault="00CE5B87" w:rsidP="00B747B5">
      <w:pPr>
        <w:spacing w:line="320" w:lineRule="exact"/>
        <w:rPr>
          <w:rFonts w:ascii="ＭＳ 明朝" w:eastAsia="ＭＳ 明朝" w:hAnsi="ＭＳ 明朝"/>
          <w:szCs w:val="21"/>
        </w:rPr>
      </w:pPr>
    </w:p>
    <w:p w:rsidR="00BE56C9" w:rsidRPr="00DC520B"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２　</w:t>
      </w:r>
      <w:r w:rsidR="00BE56C9" w:rsidRPr="00DC520B">
        <w:rPr>
          <w:rFonts w:ascii="ＭＳ 明朝" w:eastAsia="ＭＳ 明朝" w:hAnsi="ＭＳ 明朝" w:hint="eastAsia"/>
          <w:szCs w:val="21"/>
        </w:rPr>
        <w:t>大会参加にあたって</w:t>
      </w:r>
    </w:p>
    <w:p w:rsidR="009659AB" w:rsidRPr="001F6E06" w:rsidRDefault="00552F6C" w:rsidP="00B747B5">
      <w:pPr>
        <w:pStyle w:val="a8"/>
        <w:numPr>
          <w:ilvl w:val="1"/>
          <w:numId w:val="8"/>
        </w:numPr>
        <w:spacing w:line="320" w:lineRule="exact"/>
        <w:rPr>
          <w:rFonts w:ascii="ＭＳ 明朝" w:eastAsia="ＭＳ 明朝" w:hAnsi="ＭＳ 明朝" w:hint="eastAsia"/>
          <w:szCs w:val="21"/>
        </w:rPr>
      </w:pPr>
      <w:r w:rsidRPr="00552F6C">
        <w:rPr>
          <w:rFonts w:ascii="ＭＳ 明朝" w:eastAsia="ＭＳ 明朝" w:hAnsi="ＭＳ 明朝" w:hint="eastAsia"/>
          <w:szCs w:val="21"/>
        </w:rPr>
        <w:t xml:space="preserve">　上記にもあるように、新型コロナウイルスが完全に</w:t>
      </w:r>
      <w:r w:rsidR="00940AF8">
        <w:rPr>
          <w:rFonts w:ascii="ＭＳ 明朝" w:eastAsia="ＭＳ 明朝" w:hAnsi="ＭＳ 明朝" w:hint="eastAsia"/>
          <w:szCs w:val="21"/>
        </w:rPr>
        <w:t>収束</w:t>
      </w:r>
      <w:r w:rsidRPr="00552F6C">
        <w:rPr>
          <w:rFonts w:ascii="ＭＳ 明朝" w:eastAsia="ＭＳ 明朝" w:hAnsi="ＭＳ 明朝" w:hint="eastAsia"/>
          <w:szCs w:val="21"/>
        </w:rPr>
        <w:t>したわけではありません。</w:t>
      </w:r>
      <w:r>
        <w:rPr>
          <w:rFonts w:ascii="ＭＳ 明朝" w:eastAsia="ＭＳ 明朝" w:hAnsi="ＭＳ 明朝" w:hint="eastAsia"/>
          <w:szCs w:val="21"/>
        </w:rPr>
        <w:t>大会に関係する全ての人が、感染予防を心掛けて下さい。本専門部の令和３年度、令和４年度</w:t>
      </w:r>
      <w:r w:rsidR="009659AB">
        <w:rPr>
          <w:rFonts w:ascii="ＭＳ 明朝" w:eastAsia="ＭＳ 明朝" w:hAnsi="ＭＳ 明朝" w:hint="eastAsia"/>
          <w:szCs w:val="21"/>
        </w:rPr>
        <w:t>の</w:t>
      </w:r>
      <w:r>
        <w:rPr>
          <w:rFonts w:ascii="ＭＳ 明朝" w:eastAsia="ＭＳ 明朝" w:hAnsi="ＭＳ 明朝" w:hint="eastAsia"/>
          <w:szCs w:val="21"/>
        </w:rPr>
        <w:t>ガイドライン</w:t>
      </w:r>
      <w:r w:rsidR="009659AB">
        <w:rPr>
          <w:rFonts w:ascii="ＭＳ 明朝" w:eastAsia="ＭＳ 明朝" w:hAnsi="ＭＳ 明朝" w:hint="eastAsia"/>
          <w:szCs w:val="21"/>
        </w:rPr>
        <w:t>で</w:t>
      </w:r>
      <w:r>
        <w:rPr>
          <w:rFonts w:ascii="ＭＳ 明朝" w:eastAsia="ＭＳ 明朝" w:hAnsi="ＭＳ 明朝" w:hint="eastAsia"/>
          <w:szCs w:val="21"/>
        </w:rPr>
        <w:t>示</w:t>
      </w:r>
      <w:r w:rsidR="009659AB">
        <w:rPr>
          <w:rFonts w:ascii="ＭＳ 明朝" w:eastAsia="ＭＳ 明朝" w:hAnsi="ＭＳ 明朝" w:hint="eastAsia"/>
          <w:szCs w:val="21"/>
        </w:rPr>
        <w:t>していた</w:t>
      </w:r>
      <w:r>
        <w:rPr>
          <w:rFonts w:ascii="ＭＳ 明朝" w:eastAsia="ＭＳ 明朝" w:hAnsi="ＭＳ 明朝" w:hint="eastAsia"/>
          <w:szCs w:val="21"/>
        </w:rPr>
        <w:t>【別紙１】</w:t>
      </w:r>
      <w:r w:rsidR="0080238E">
        <w:rPr>
          <w:rFonts w:ascii="ＭＳ 明朝" w:eastAsia="ＭＳ 明朝" w:hAnsi="ＭＳ 明朝" w:hint="eastAsia"/>
          <w:szCs w:val="21"/>
        </w:rPr>
        <w:t>「参加同意書」は、今大会より削除しました。よって当該書類の保管や提出の必要はありません。</w:t>
      </w:r>
    </w:p>
    <w:p w:rsidR="00C54FE8" w:rsidRDefault="007C168B" w:rsidP="00B747B5">
      <w:pPr>
        <w:pStyle w:val="a8"/>
        <w:numPr>
          <w:ilvl w:val="1"/>
          <w:numId w:val="8"/>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C54FE8">
        <w:rPr>
          <w:rFonts w:ascii="ＭＳ 明朝" w:eastAsia="ＭＳ 明朝" w:hAnsi="ＭＳ 明朝" w:hint="eastAsia"/>
          <w:szCs w:val="21"/>
        </w:rPr>
        <w:t>選手及び大会参加しようとする関係者は、以下のことを心掛けて下さい。</w:t>
      </w:r>
    </w:p>
    <w:p w:rsidR="009659AB" w:rsidRDefault="009659AB" w:rsidP="00B747B5">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手洗い等の手指衛生</w:t>
      </w:r>
    </w:p>
    <w:p w:rsidR="009659AB" w:rsidRDefault="009659AB" w:rsidP="00B747B5">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飛沫感染対策</w:t>
      </w:r>
    </w:p>
    <w:p w:rsidR="001F6E06" w:rsidRDefault="009659AB" w:rsidP="00B747B5">
      <w:pPr>
        <w:pStyle w:val="a8"/>
        <w:numPr>
          <w:ilvl w:val="4"/>
          <w:numId w:val="8"/>
        </w:numPr>
        <w:spacing w:line="320" w:lineRule="exact"/>
        <w:rPr>
          <w:rFonts w:ascii="ＭＳ 明朝" w:eastAsia="ＭＳ 明朝" w:hAnsi="ＭＳ 明朝"/>
          <w:szCs w:val="21"/>
        </w:rPr>
      </w:pPr>
      <w:r w:rsidRPr="001F6E06">
        <w:rPr>
          <w:rFonts w:ascii="ＭＳ 明朝" w:eastAsia="ＭＳ 明朝" w:hAnsi="ＭＳ 明朝" w:hint="eastAsia"/>
          <w:szCs w:val="21"/>
        </w:rPr>
        <w:t>マスクの使用</w:t>
      </w:r>
      <w:r w:rsidR="001F6E06">
        <w:rPr>
          <w:rFonts w:ascii="ＭＳ 明朝" w:eastAsia="ＭＳ 明朝" w:hAnsi="ＭＳ 明朝" w:hint="eastAsia"/>
          <w:szCs w:val="21"/>
        </w:rPr>
        <w:t xml:space="preserve">　…　感染対策として効果的な場面での使用</w:t>
      </w:r>
    </w:p>
    <w:p w:rsidR="001F6E06" w:rsidRDefault="001F6E06" w:rsidP="00B747B5">
      <w:pPr>
        <w:pStyle w:val="a8"/>
        <w:numPr>
          <w:ilvl w:val="4"/>
          <w:numId w:val="8"/>
        </w:numPr>
        <w:spacing w:line="320" w:lineRule="exact"/>
        <w:rPr>
          <w:rFonts w:ascii="ＭＳ 明朝" w:eastAsia="ＭＳ 明朝" w:hAnsi="ＭＳ 明朝"/>
          <w:szCs w:val="21"/>
        </w:rPr>
      </w:pPr>
      <w:r>
        <w:rPr>
          <w:rFonts w:ascii="ＭＳ 明朝" w:eastAsia="ＭＳ 明朝" w:hAnsi="ＭＳ 明朝" w:hint="eastAsia"/>
          <w:szCs w:val="21"/>
        </w:rPr>
        <w:t>３密（密閉空間・密集場所・密接場面）を極力回避</w:t>
      </w:r>
    </w:p>
    <w:p w:rsidR="001F6E06" w:rsidRDefault="001F6E06" w:rsidP="00B747B5">
      <w:pPr>
        <w:pStyle w:val="a8"/>
        <w:numPr>
          <w:ilvl w:val="4"/>
          <w:numId w:val="8"/>
        </w:numPr>
        <w:spacing w:line="320" w:lineRule="exact"/>
        <w:rPr>
          <w:rFonts w:ascii="ＭＳ 明朝" w:eastAsia="ＭＳ 明朝" w:hAnsi="ＭＳ 明朝"/>
          <w:szCs w:val="21"/>
        </w:rPr>
      </w:pPr>
      <w:r>
        <w:rPr>
          <w:rFonts w:ascii="ＭＳ 明朝" w:eastAsia="ＭＳ 明朝" w:hAnsi="ＭＳ 明朝" w:hint="eastAsia"/>
          <w:szCs w:val="21"/>
        </w:rPr>
        <w:t>換気の確保</w:t>
      </w:r>
    </w:p>
    <w:p w:rsidR="001F6E06" w:rsidRDefault="001F6E06" w:rsidP="00B747B5">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日々の健康状態（体温・体調の確認と管理の推奨）と行動の確認</w:t>
      </w:r>
    </w:p>
    <w:p w:rsidR="001F6E06" w:rsidRDefault="001F6E06" w:rsidP="00B747B5">
      <w:pPr>
        <w:pStyle w:val="a8"/>
        <w:numPr>
          <w:ilvl w:val="2"/>
          <w:numId w:val="8"/>
        </w:numPr>
        <w:spacing w:line="320" w:lineRule="exact"/>
        <w:rPr>
          <w:rFonts w:ascii="ＭＳ 明朝" w:eastAsia="ＭＳ 明朝" w:hAnsi="ＭＳ 明朝"/>
          <w:szCs w:val="21"/>
        </w:rPr>
      </w:pPr>
      <w:r>
        <w:rPr>
          <w:rFonts w:ascii="ＭＳ 明朝" w:eastAsia="ＭＳ 明朝" w:hAnsi="ＭＳ 明朝" w:hint="eastAsia"/>
          <w:szCs w:val="21"/>
        </w:rPr>
        <w:t>新型コロナウイルス感染症ワクチン接種の推奨</w:t>
      </w:r>
    </w:p>
    <w:p w:rsidR="001F6E06" w:rsidRDefault="001F6E06" w:rsidP="00B747B5">
      <w:pPr>
        <w:pStyle w:val="a8"/>
        <w:numPr>
          <w:ilvl w:val="2"/>
          <w:numId w:val="8"/>
        </w:numPr>
        <w:spacing w:line="320" w:lineRule="exact"/>
        <w:rPr>
          <w:rFonts w:ascii="ＭＳ 明朝" w:eastAsia="ＭＳ 明朝" w:hAnsi="ＭＳ 明朝" w:hint="eastAsia"/>
          <w:szCs w:val="21"/>
        </w:rPr>
      </w:pPr>
      <w:r>
        <w:rPr>
          <w:rFonts w:ascii="ＭＳ 明朝" w:eastAsia="ＭＳ 明朝" w:hAnsi="ＭＳ 明朝" w:hint="eastAsia"/>
          <w:szCs w:val="21"/>
        </w:rPr>
        <w:t>体調不良時には、周囲への相談、医療機関の受診</w:t>
      </w:r>
    </w:p>
    <w:p w:rsidR="001F6E06" w:rsidRPr="001F6E06" w:rsidRDefault="001F6E06" w:rsidP="00B747B5">
      <w:pPr>
        <w:pStyle w:val="a8"/>
        <w:numPr>
          <w:ilvl w:val="2"/>
          <w:numId w:val="8"/>
        </w:numPr>
        <w:spacing w:line="320" w:lineRule="exact"/>
        <w:rPr>
          <w:rFonts w:ascii="ＭＳ 明朝" w:eastAsia="ＭＳ 明朝" w:hAnsi="ＭＳ 明朝" w:hint="eastAsia"/>
          <w:szCs w:val="21"/>
        </w:rPr>
      </w:pPr>
      <w:r>
        <w:rPr>
          <w:rFonts w:ascii="ＭＳ 明朝" w:eastAsia="ＭＳ 明朝" w:hAnsi="ＭＳ 明朝" w:hint="eastAsia"/>
          <w:szCs w:val="21"/>
        </w:rPr>
        <w:t>無理せず</w:t>
      </w:r>
      <w:r w:rsidR="003073C0">
        <w:rPr>
          <w:rFonts w:ascii="ＭＳ 明朝" w:eastAsia="ＭＳ 明朝" w:hAnsi="ＭＳ 明朝" w:hint="eastAsia"/>
          <w:szCs w:val="21"/>
        </w:rPr>
        <w:t>大会</w:t>
      </w:r>
      <w:r>
        <w:rPr>
          <w:rFonts w:ascii="ＭＳ 明朝" w:eastAsia="ＭＳ 明朝" w:hAnsi="ＭＳ 明朝" w:hint="eastAsia"/>
          <w:szCs w:val="21"/>
        </w:rPr>
        <w:t>への参加・出場を自粛</w:t>
      </w:r>
    </w:p>
    <w:p w:rsidR="007C168B" w:rsidRDefault="007C168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　</w:t>
      </w:r>
    </w:p>
    <w:p w:rsidR="007C168B" w:rsidRPr="00DC520B"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３　</w:t>
      </w:r>
      <w:r w:rsidR="007C168B" w:rsidRPr="00DC520B">
        <w:rPr>
          <w:rFonts w:ascii="ＭＳ 明朝" w:eastAsia="ＭＳ 明朝" w:hAnsi="ＭＳ 明朝" w:hint="eastAsia"/>
          <w:szCs w:val="21"/>
        </w:rPr>
        <w:t>健康状況の把握</w:t>
      </w:r>
    </w:p>
    <w:p w:rsidR="007C168B" w:rsidRDefault="00CE793F" w:rsidP="00B747B5">
      <w:pPr>
        <w:pStyle w:val="a8"/>
        <w:numPr>
          <w:ilvl w:val="0"/>
          <w:numId w:val="12"/>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7C168B" w:rsidRPr="00FF0F7D">
        <w:rPr>
          <w:rFonts w:ascii="ＭＳ 明朝" w:eastAsia="ＭＳ 明朝" w:hAnsi="ＭＳ 明朝" w:hint="eastAsia"/>
          <w:szCs w:val="21"/>
        </w:rPr>
        <w:t>日頃から検温、手洗い、うがいをこまめに行い、感染防止に努めて下さい。</w:t>
      </w:r>
    </w:p>
    <w:p w:rsidR="00FF0F7D" w:rsidRDefault="00CE793F" w:rsidP="00B747B5">
      <w:pPr>
        <w:pStyle w:val="a8"/>
        <w:numPr>
          <w:ilvl w:val="0"/>
          <w:numId w:val="12"/>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FF0F7D">
        <w:rPr>
          <w:rFonts w:ascii="ＭＳ 明朝" w:eastAsia="ＭＳ 明朝" w:hAnsi="ＭＳ 明朝" w:hint="eastAsia"/>
          <w:szCs w:val="21"/>
        </w:rPr>
        <w:t>大会当日の施設内でも手洗い、うがいはこまめに行って</w:t>
      </w:r>
      <w:r>
        <w:rPr>
          <w:rFonts w:ascii="ＭＳ 明朝" w:eastAsia="ＭＳ 明朝" w:hAnsi="ＭＳ 明朝" w:hint="eastAsia"/>
          <w:szCs w:val="21"/>
        </w:rPr>
        <w:t>下さい。</w:t>
      </w:r>
    </w:p>
    <w:p w:rsidR="00FF0F7D" w:rsidRDefault="00CE793F" w:rsidP="00B747B5">
      <w:pPr>
        <w:pStyle w:val="a8"/>
        <w:numPr>
          <w:ilvl w:val="0"/>
          <w:numId w:val="12"/>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FF0F7D">
        <w:rPr>
          <w:rFonts w:ascii="ＭＳ 明朝" w:eastAsia="ＭＳ 明朝" w:hAnsi="ＭＳ 明朝" w:hint="eastAsia"/>
          <w:szCs w:val="21"/>
        </w:rPr>
        <w:t>大会運営用</w:t>
      </w:r>
      <w:r>
        <w:rPr>
          <w:rFonts w:ascii="ＭＳ 明朝" w:eastAsia="ＭＳ 明朝" w:hAnsi="ＭＳ 明朝" w:hint="eastAsia"/>
          <w:szCs w:val="21"/>
        </w:rPr>
        <w:t>としての消毒用アルコール類の用意はありますが、参加者が使用する分については各チームでも用意して下さい。</w:t>
      </w:r>
    </w:p>
    <w:p w:rsidR="00CE793F" w:rsidRDefault="003073C0" w:rsidP="00B747B5">
      <w:pPr>
        <w:pStyle w:val="a8"/>
        <w:numPr>
          <w:ilvl w:val="0"/>
          <w:numId w:val="12"/>
        </w:numPr>
        <w:spacing w:line="320" w:lineRule="exact"/>
        <w:rPr>
          <w:rFonts w:ascii="ＭＳ 明朝" w:eastAsia="ＭＳ 明朝" w:hAnsi="ＭＳ 明朝"/>
          <w:szCs w:val="21"/>
        </w:rPr>
      </w:pPr>
      <w:r>
        <w:rPr>
          <w:rFonts w:ascii="ＭＳ 明朝" w:eastAsia="ＭＳ 明朝" w:hAnsi="ＭＳ 明朝" w:hint="eastAsia"/>
          <w:szCs w:val="21"/>
        </w:rPr>
        <w:t xml:space="preserve">　本専門部の令和３年度、令和４年度のガイドラインに示していた【別紙２】「体調管理チェックシート①」、【別紙３】「遵守すべき事項」は、今大会より削除しました。よって当該書類</w:t>
      </w:r>
      <w:r>
        <w:rPr>
          <w:rFonts w:ascii="ＭＳ 明朝" w:eastAsia="ＭＳ 明朝" w:hAnsi="ＭＳ 明朝" w:hint="eastAsia"/>
          <w:szCs w:val="21"/>
        </w:rPr>
        <w:lastRenderedPageBreak/>
        <w:t>の記入や提出の必要はありません。</w:t>
      </w:r>
    </w:p>
    <w:p w:rsidR="003073C0" w:rsidRDefault="003073C0" w:rsidP="00B747B5">
      <w:pPr>
        <w:pStyle w:val="a8"/>
        <w:numPr>
          <w:ilvl w:val="0"/>
          <w:numId w:val="12"/>
        </w:numPr>
        <w:spacing w:line="320" w:lineRule="exact"/>
        <w:rPr>
          <w:rFonts w:ascii="ＭＳ 明朝" w:eastAsia="ＭＳ 明朝" w:hAnsi="ＭＳ 明朝"/>
          <w:szCs w:val="21"/>
        </w:rPr>
      </w:pPr>
      <w:r>
        <w:rPr>
          <w:rFonts w:ascii="ＭＳ 明朝" w:eastAsia="ＭＳ 明朝" w:hAnsi="ＭＳ 明朝" w:hint="eastAsia"/>
          <w:szCs w:val="21"/>
        </w:rPr>
        <w:t xml:space="preserve">　大会当日に37.5℃以上の場合は、施設への入場はしないで下さい。また、発熱がなくても息苦しさ（呼吸困難）や強いだるさ（倦怠感）等がある場合も同様とします。その際は、大会事務局に速やかに報告して下さい。</w:t>
      </w:r>
    </w:p>
    <w:p w:rsidR="001D545B" w:rsidRDefault="001D545B" w:rsidP="00B747B5">
      <w:pPr>
        <w:spacing w:line="320" w:lineRule="exact"/>
        <w:rPr>
          <w:rFonts w:ascii="ＭＳ 明朝" w:eastAsia="ＭＳ 明朝" w:hAnsi="ＭＳ 明朝"/>
          <w:szCs w:val="21"/>
        </w:rPr>
      </w:pPr>
    </w:p>
    <w:p w:rsidR="001D545B"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４　</w:t>
      </w:r>
      <w:r w:rsidR="001D545B" w:rsidRPr="00DC520B">
        <w:rPr>
          <w:rFonts w:ascii="ＭＳ 明朝" w:eastAsia="ＭＳ 明朝" w:hAnsi="ＭＳ 明朝" w:hint="eastAsia"/>
          <w:szCs w:val="21"/>
        </w:rPr>
        <w:t>会場の管理</w:t>
      </w:r>
    </w:p>
    <w:p w:rsidR="003073C0" w:rsidRDefault="003073C0" w:rsidP="00B747B5">
      <w:pPr>
        <w:pStyle w:val="a8"/>
        <w:numPr>
          <w:ilvl w:val="0"/>
          <w:numId w:val="13"/>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zCs w:val="21"/>
        </w:rPr>
        <w:t>大会当日の使用については、既設空調施設により常時換気を行い、開放が適切と判断される窓や扉等を開放し、空気循環を行います。</w:t>
      </w:r>
    </w:p>
    <w:p w:rsidR="003073C0" w:rsidRDefault="003073C0" w:rsidP="00B747B5">
      <w:pPr>
        <w:pStyle w:val="a8"/>
        <w:numPr>
          <w:ilvl w:val="0"/>
          <w:numId w:val="13"/>
        </w:numPr>
        <w:spacing w:line="320" w:lineRule="exact"/>
        <w:rPr>
          <w:rFonts w:ascii="ＭＳ 明朝" w:eastAsia="ＭＳ 明朝" w:hAnsi="ＭＳ 明朝" w:hint="eastAsia"/>
          <w:szCs w:val="21"/>
        </w:rPr>
      </w:pPr>
      <w:r>
        <w:rPr>
          <w:rFonts w:ascii="ＭＳ 明朝" w:eastAsia="ＭＳ 明朝" w:hAnsi="ＭＳ 明朝" w:hint="eastAsia"/>
          <w:szCs w:val="21"/>
        </w:rPr>
        <w:t xml:space="preserve">　</w:t>
      </w:r>
      <w:r w:rsidR="005576B1">
        <w:rPr>
          <w:rFonts w:ascii="ＭＳ 明朝" w:eastAsia="ＭＳ 明朝" w:hAnsi="ＭＳ 明朝" w:hint="eastAsia"/>
          <w:szCs w:val="21"/>
        </w:rPr>
        <w:t>今大会から有観客で実施します。</w:t>
      </w:r>
    </w:p>
    <w:p w:rsidR="005576B1" w:rsidRDefault="005576B1" w:rsidP="00B747B5">
      <w:pPr>
        <w:pStyle w:val="a8"/>
        <w:numPr>
          <w:ilvl w:val="0"/>
          <w:numId w:val="13"/>
        </w:numPr>
        <w:spacing w:line="320" w:lineRule="exact"/>
        <w:rPr>
          <w:rFonts w:ascii="ＭＳ 明朝" w:eastAsia="ＭＳ 明朝" w:hAnsi="ＭＳ 明朝"/>
          <w:szCs w:val="21"/>
        </w:rPr>
      </w:pPr>
      <w:r>
        <w:rPr>
          <w:rFonts w:ascii="ＭＳ 明朝" w:eastAsia="ＭＳ 明朝" w:hAnsi="ＭＳ 明朝" w:hint="eastAsia"/>
          <w:szCs w:val="21"/>
        </w:rPr>
        <w:t xml:space="preserve">　会場内でのマスクの着用は、個人の判断に任せます。</w:t>
      </w:r>
    </w:p>
    <w:p w:rsidR="005576B1" w:rsidRDefault="005576B1" w:rsidP="00B747B5">
      <w:pPr>
        <w:pStyle w:val="a8"/>
        <w:numPr>
          <w:ilvl w:val="0"/>
          <w:numId w:val="13"/>
        </w:numPr>
        <w:spacing w:line="320" w:lineRule="exact"/>
        <w:rPr>
          <w:rFonts w:ascii="ＭＳ 明朝" w:eastAsia="ＭＳ 明朝" w:hAnsi="ＭＳ 明朝"/>
          <w:szCs w:val="21"/>
        </w:rPr>
      </w:pPr>
      <w:r>
        <w:rPr>
          <w:rFonts w:ascii="ＭＳ 明朝" w:eastAsia="ＭＳ 明朝" w:hAnsi="ＭＳ 明朝" w:hint="eastAsia"/>
          <w:szCs w:val="21"/>
        </w:rPr>
        <w:t xml:space="preserve">　大会当日に37.5℃以上の場合は、施設への入場はしないで下さい。</w:t>
      </w:r>
    </w:p>
    <w:p w:rsidR="003073C0" w:rsidRDefault="003073C0" w:rsidP="00B747B5">
      <w:pPr>
        <w:spacing w:line="320" w:lineRule="exact"/>
        <w:rPr>
          <w:rFonts w:ascii="ＭＳ 明朝" w:eastAsia="ＭＳ 明朝" w:hAnsi="ＭＳ 明朝"/>
          <w:szCs w:val="21"/>
        </w:rPr>
      </w:pPr>
    </w:p>
    <w:p w:rsidR="00AC5439"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５　</w:t>
      </w:r>
      <w:r w:rsidR="00AC5439" w:rsidRPr="00DC520B">
        <w:rPr>
          <w:rFonts w:ascii="ＭＳ 明朝" w:eastAsia="ＭＳ 明朝" w:hAnsi="ＭＳ 明朝" w:hint="eastAsia"/>
          <w:szCs w:val="21"/>
        </w:rPr>
        <w:t>入場の制限、施設内での移動</w:t>
      </w:r>
    </w:p>
    <w:p w:rsidR="005576B1" w:rsidRDefault="007A3309" w:rsidP="00B747B5">
      <w:pPr>
        <w:pStyle w:val="a8"/>
        <w:numPr>
          <w:ilvl w:val="0"/>
          <w:numId w:val="14"/>
        </w:numPr>
        <w:spacing w:line="320" w:lineRule="exact"/>
        <w:rPr>
          <w:rFonts w:ascii="ＭＳ 明朝" w:eastAsia="ＭＳ 明朝" w:hAnsi="ＭＳ 明朝"/>
          <w:szCs w:val="21"/>
        </w:rPr>
      </w:pPr>
      <w:r>
        <w:rPr>
          <w:rFonts w:ascii="ＭＳ 明朝" w:eastAsia="ＭＳ 明朝" w:hAnsi="ＭＳ 明朝" w:hint="eastAsia"/>
          <w:szCs w:val="21"/>
        </w:rPr>
        <w:t xml:space="preserve">　今大会より有観客で実施します。入場の制限は設けませんが、</w:t>
      </w:r>
      <w:r w:rsidR="00D6614D">
        <w:rPr>
          <w:rFonts w:ascii="ＭＳ 明朝" w:eastAsia="ＭＳ 明朝" w:hAnsi="ＭＳ 明朝" w:hint="eastAsia"/>
          <w:szCs w:val="21"/>
        </w:rPr>
        <w:t>会場内外に関わらず、密にならないようソーシャルディスタンスを確保して下さい。</w:t>
      </w:r>
    </w:p>
    <w:p w:rsidR="00D6614D" w:rsidRDefault="00D6614D" w:rsidP="00B747B5">
      <w:pPr>
        <w:pStyle w:val="a8"/>
        <w:numPr>
          <w:ilvl w:val="0"/>
          <w:numId w:val="14"/>
        </w:numPr>
        <w:spacing w:line="320" w:lineRule="exact"/>
        <w:rPr>
          <w:rFonts w:ascii="ＭＳ 明朝" w:eastAsia="ＭＳ 明朝" w:hAnsi="ＭＳ 明朝"/>
          <w:szCs w:val="21"/>
        </w:rPr>
      </w:pPr>
      <w:r>
        <w:rPr>
          <w:rFonts w:ascii="ＭＳ 明朝" w:eastAsia="ＭＳ 明朝" w:hAnsi="ＭＳ 明朝" w:hint="eastAsia"/>
          <w:szCs w:val="21"/>
        </w:rPr>
        <w:t xml:space="preserve">　開館前に入館を</w:t>
      </w:r>
      <w:r>
        <w:rPr>
          <w:rFonts w:ascii="ＭＳ 明朝" w:eastAsia="ＭＳ 明朝" w:hAnsi="ＭＳ 明朝" w:hint="eastAsia"/>
          <w:szCs w:val="21"/>
        </w:rPr>
        <w:t>待つ場合は、他チームと密にならなにように</w:t>
      </w:r>
      <w:r>
        <w:rPr>
          <w:rFonts w:ascii="ＭＳ 明朝" w:eastAsia="ＭＳ 明朝" w:hAnsi="ＭＳ 明朝" w:hint="eastAsia"/>
          <w:szCs w:val="21"/>
        </w:rPr>
        <w:t>ソーシャル</w:t>
      </w:r>
      <w:r>
        <w:rPr>
          <w:rFonts w:ascii="ＭＳ 明朝" w:eastAsia="ＭＳ 明朝" w:hAnsi="ＭＳ 明朝" w:hint="eastAsia"/>
          <w:szCs w:val="21"/>
        </w:rPr>
        <w:t>ディスタンスを確保して下さい。</w:t>
      </w:r>
    </w:p>
    <w:p w:rsidR="00D6614D" w:rsidRDefault="00D6614D" w:rsidP="00B747B5">
      <w:pPr>
        <w:pStyle w:val="a8"/>
        <w:numPr>
          <w:ilvl w:val="0"/>
          <w:numId w:val="14"/>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Pr="00D6614D">
        <w:rPr>
          <w:rFonts w:ascii="ＭＳ 明朝" w:eastAsia="ＭＳ 明朝" w:hAnsi="ＭＳ 明朝" w:hint="eastAsia"/>
          <w:szCs w:val="21"/>
        </w:rPr>
        <w:t>観覧席では各チーム席を離して着席して下さい。チーム内でも必ず１つ以上席を離れて着席して下さい。</w:t>
      </w:r>
    </w:p>
    <w:p w:rsidR="00D6614D" w:rsidRDefault="00D6614D" w:rsidP="00B747B5">
      <w:pPr>
        <w:pStyle w:val="a8"/>
        <w:numPr>
          <w:ilvl w:val="0"/>
          <w:numId w:val="14"/>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zCs w:val="21"/>
        </w:rPr>
        <w:t>大道場が密集しないよう、自分の試合以外はなるべく大道場に入らないで下さい。観覧席で待機して下さい。</w:t>
      </w:r>
      <w:r>
        <w:rPr>
          <w:rFonts w:ascii="ＭＳ 明朝" w:eastAsia="ＭＳ 明朝" w:hAnsi="ＭＳ 明朝" w:hint="eastAsia"/>
          <w:szCs w:val="21"/>
        </w:rPr>
        <w:t>併せて、</w:t>
      </w:r>
      <w:r w:rsidR="00940AF8">
        <w:rPr>
          <w:rFonts w:ascii="ＭＳ 明朝" w:eastAsia="ＭＳ 明朝" w:hAnsi="ＭＳ 明朝" w:hint="eastAsia"/>
          <w:szCs w:val="21"/>
        </w:rPr>
        <w:t>小・中</w:t>
      </w:r>
      <w:r>
        <w:rPr>
          <w:rFonts w:ascii="ＭＳ 明朝" w:eastAsia="ＭＳ 明朝" w:hAnsi="ＭＳ 明朝" w:hint="eastAsia"/>
          <w:szCs w:val="21"/>
        </w:rPr>
        <w:t>道場を使用する際も密集</w:t>
      </w:r>
      <w:r w:rsidR="00940AF8">
        <w:rPr>
          <w:rFonts w:ascii="ＭＳ 明朝" w:eastAsia="ＭＳ 明朝" w:hAnsi="ＭＳ 明朝" w:hint="eastAsia"/>
          <w:szCs w:val="21"/>
        </w:rPr>
        <w:t>を避け</w:t>
      </w:r>
      <w:r>
        <w:rPr>
          <w:rFonts w:ascii="ＭＳ 明朝" w:eastAsia="ＭＳ 明朝" w:hAnsi="ＭＳ 明朝" w:hint="eastAsia"/>
          <w:szCs w:val="21"/>
        </w:rPr>
        <w:t>、お互いに譲り合って下さい。</w:t>
      </w:r>
    </w:p>
    <w:p w:rsidR="00D6614D" w:rsidRPr="00963ED3" w:rsidRDefault="00D6614D" w:rsidP="00B747B5">
      <w:pPr>
        <w:pStyle w:val="a8"/>
        <w:numPr>
          <w:ilvl w:val="0"/>
          <w:numId w:val="14"/>
        </w:numPr>
        <w:spacing w:line="320" w:lineRule="exact"/>
        <w:rPr>
          <w:rFonts w:ascii="ＭＳ 明朝" w:eastAsia="ＭＳ 明朝" w:hAnsi="ＭＳ 明朝"/>
          <w:szCs w:val="21"/>
        </w:rPr>
      </w:pPr>
      <w:r>
        <w:rPr>
          <w:rFonts w:ascii="ＭＳ 明朝" w:eastAsia="ＭＳ 明朝" w:hAnsi="ＭＳ 明朝" w:hint="eastAsia"/>
          <w:szCs w:val="21"/>
        </w:rPr>
        <w:t xml:space="preserve">　施設内での移動は、通路を譲り合って身体接触がないよう、ソーシャルディスタンスを意識して通行して下さい。</w:t>
      </w:r>
    </w:p>
    <w:p w:rsidR="005576B1" w:rsidRDefault="005576B1" w:rsidP="00B747B5">
      <w:pPr>
        <w:spacing w:line="320" w:lineRule="exact"/>
        <w:rPr>
          <w:rFonts w:ascii="ＭＳ 明朝" w:eastAsia="ＭＳ 明朝" w:hAnsi="ＭＳ 明朝"/>
          <w:szCs w:val="21"/>
        </w:rPr>
      </w:pPr>
    </w:p>
    <w:p w:rsidR="00176477"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６　</w:t>
      </w:r>
      <w:r w:rsidR="00E162B8" w:rsidRPr="00DC520B">
        <w:rPr>
          <w:rFonts w:ascii="ＭＳ 明朝" w:eastAsia="ＭＳ 明朝" w:hAnsi="ＭＳ 明朝" w:hint="eastAsia"/>
          <w:szCs w:val="21"/>
        </w:rPr>
        <w:t>式典、試合について</w:t>
      </w:r>
    </w:p>
    <w:p w:rsidR="00677D64" w:rsidRDefault="00D73D8F" w:rsidP="00B747B5">
      <w:pPr>
        <w:pStyle w:val="a8"/>
        <w:numPr>
          <w:ilvl w:val="0"/>
          <w:numId w:val="15"/>
        </w:numPr>
        <w:spacing w:line="320" w:lineRule="exact"/>
        <w:rPr>
          <w:rFonts w:ascii="ＭＳ 明朝" w:eastAsia="ＭＳ 明朝" w:hAnsi="ＭＳ 明朝"/>
          <w:szCs w:val="21"/>
        </w:rPr>
      </w:pPr>
      <w:r>
        <w:rPr>
          <w:rFonts w:ascii="ＭＳ 明朝" w:eastAsia="ＭＳ 明朝" w:hAnsi="ＭＳ 明朝" w:hint="eastAsia"/>
          <w:szCs w:val="21"/>
        </w:rPr>
        <w:t xml:space="preserve">　開会式は３密を避けるため、例年よりも短縮して実施します。</w:t>
      </w:r>
    </w:p>
    <w:p w:rsidR="00D73D8F" w:rsidRDefault="00D73D8F" w:rsidP="00B747B5">
      <w:pPr>
        <w:pStyle w:val="a8"/>
        <w:numPr>
          <w:ilvl w:val="0"/>
          <w:numId w:val="15"/>
        </w:numPr>
        <w:spacing w:line="320" w:lineRule="exact"/>
        <w:rPr>
          <w:rFonts w:ascii="ＭＳ 明朝" w:eastAsia="ＭＳ 明朝" w:hAnsi="ＭＳ 明朝"/>
          <w:szCs w:val="21"/>
        </w:rPr>
      </w:pPr>
      <w:r>
        <w:rPr>
          <w:rFonts w:ascii="ＭＳ 明朝" w:eastAsia="ＭＳ 明朝" w:hAnsi="ＭＳ 明朝" w:hint="eastAsia"/>
          <w:szCs w:val="21"/>
        </w:rPr>
        <w:t xml:space="preserve">　選手は試合中、面マスクまたはシールドを着用して下さい。</w:t>
      </w:r>
      <w:r w:rsidR="00940AF8">
        <w:rPr>
          <w:rFonts w:ascii="ＭＳ 明朝" w:eastAsia="ＭＳ 明朝" w:hAnsi="ＭＳ 明朝" w:hint="eastAsia"/>
          <w:szCs w:val="21"/>
        </w:rPr>
        <w:t>両方</w:t>
      </w:r>
      <w:r>
        <w:rPr>
          <w:rFonts w:ascii="ＭＳ 明朝" w:eastAsia="ＭＳ 明朝" w:hAnsi="ＭＳ 明朝" w:hint="eastAsia"/>
          <w:szCs w:val="21"/>
        </w:rPr>
        <w:t>を</w:t>
      </w:r>
      <w:r w:rsidR="00B747B5">
        <w:rPr>
          <w:rFonts w:ascii="ＭＳ 明朝" w:eastAsia="ＭＳ 明朝" w:hAnsi="ＭＳ 明朝" w:hint="eastAsia"/>
          <w:szCs w:val="21"/>
        </w:rPr>
        <w:t>着用することも可です。</w:t>
      </w:r>
    </w:p>
    <w:p w:rsidR="00940AF8" w:rsidRDefault="00B747B5" w:rsidP="00940AF8">
      <w:pPr>
        <w:pStyle w:val="a8"/>
        <w:numPr>
          <w:ilvl w:val="0"/>
          <w:numId w:val="15"/>
        </w:num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Pr="00A1528B">
        <w:rPr>
          <w:rFonts w:ascii="ＭＳ 明朝" w:eastAsia="ＭＳ 明朝" w:hAnsi="ＭＳ 明朝" w:hint="eastAsia"/>
          <w:szCs w:val="21"/>
        </w:rPr>
        <w:t>試合時間</w:t>
      </w:r>
      <w:r>
        <w:rPr>
          <w:rFonts w:ascii="ＭＳ 明朝" w:eastAsia="ＭＳ 明朝" w:hAnsi="ＭＳ 明朝" w:hint="eastAsia"/>
          <w:szCs w:val="21"/>
        </w:rPr>
        <w:t>（個人戦・団体戦）</w:t>
      </w:r>
      <w:r w:rsidRPr="00A1528B">
        <w:rPr>
          <w:rFonts w:ascii="ＭＳ 明朝" w:eastAsia="ＭＳ 明朝" w:hAnsi="ＭＳ 明朝" w:hint="eastAsia"/>
          <w:szCs w:val="21"/>
        </w:rPr>
        <w:t>は４分三本勝負とします。団体戦（リーグ戦）において、勝点、勝者数、取得本数が同等の場合、代表者戦で決します。４分間１本勝負とし、勝負が決するまで行います。延長戦は４分間ごとに区切り、延長戦２回ごとに「深呼吸」・「給水」の休息・休憩を繰り返します。トーナメント戦の場合もこれに準じます。</w:t>
      </w:r>
      <w:r>
        <w:rPr>
          <w:rFonts w:ascii="ＭＳ 明朝" w:eastAsia="ＭＳ 明朝" w:hAnsi="ＭＳ 明朝" w:hint="eastAsia"/>
          <w:szCs w:val="21"/>
        </w:rPr>
        <w:t>また、個人戦で勝負が決しない場合もこれに準じます。</w:t>
      </w:r>
    </w:p>
    <w:p w:rsidR="00940AF8" w:rsidRPr="00940AF8" w:rsidRDefault="00940AF8" w:rsidP="00940AF8">
      <w:pPr>
        <w:pStyle w:val="a8"/>
        <w:numPr>
          <w:ilvl w:val="0"/>
          <w:numId w:val="15"/>
        </w:numPr>
        <w:spacing w:line="320" w:lineRule="exact"/>
        <w:rPr>
          <w:rFonts w:ascii="ＭＳ 明朝" w:eastAsia="ＭＳ 明朝" w:hAnsi="ＭＳ 明朝" w:hint="eastAsia"/>
          <w:szCs w:val="21"/>
        </w:rPr>
      </w:pPr>
      <w:r>
        <w:rPr>
          <w:rFonts w:ascii="ＭＳ 明朝" w:eastAsia="ＭＳ 明朝" w:hAnsi="ＭＳ 明朝" w:hint="eastAsia"/>
          <w:szCs w:val="21"/>
        </w:rPr>
        <w:t xml:space="preserve">　本大会でも「新型コロナウイルス感染症が収束するまでの暫定的な試合・審判法」を運用します。</w:t>
      </w:r>
    </w:p>
    <w:p w:rsidR="00B747B5" w:rsidRPr="00D73D8F" w:rsidRDefault="00B747B5" w:rsidP="00B747B5">
      <w:pPr>
        <w:pStyle w:val="a8"/>
        <w:numPr>
          <w:ilvl w:val="0"/>
          <w:numId w:val="15"/>
        </w:numPr>
        <w:spacing w:line="320" w:lineRule="exact"/>
        <w:rPr>
          <w:rFonts w:ascii="ＭＳ 明朝" w:eastAsia="ＭＳ 明朝" w:hAnsi="ＭＳ 明朝"/>
          <w:szCs w:val="21"/>
        </w:rPr>
      </w:pPr>
      <w:r>
        <w:rPr>
          <w:rFonts w:ascii="ＭＳ 明朝" w:eastAsia="ＭＳ 明朝" w:hAnsi="ＭＳ 明朝" w:hint="eastAsia"/>
          <w:szCs w:val="21"/>
        </w:rPr>
        <w:t xml:space="preserve">　審判員は試合中、マスクを着用しません。ただし、控え席でのマスクの着用は個人の判断に任せます。また、審判旗をご持参下さい。</w:t>
      </w:r>
    </w:p>
    <w:p w:rsidR="00677D64" w:rsidRDefault="00677D64" w:rsidP="00B747B5">
      <w:pPr>
        <w:spacing w:line="320" w:lineRule="exact"/>
        <w:rPr>
          <w:rFonts w:ascii="ＭＳ 明朝" w:eastAsia="ＭＳ 明朝" w:hAnsi="ＭＳ 明朝"/>
          <w:szCs w:val="21"/>
        </w:rPr>
      </w:pPr>
    </w:p>
    <w:p w:rsidR="000675D8" w:rsidRDefault="00DC520B" w:rsidP="00B747B5">
      <w:pPr>
        <w:spacing w:line="320" w:lineRule="exact"/>
        <w:rPr>
          <w:rFonts w:ascii="ＭＳ 明朝" w:eastAsia="ＭＳ 明朝" w:hAnsi="ＭＳ 明朝"/>
          <w:szCs w:val="21"/>
        </w:rPr>
      </w:pPr>
      <w:r>
        <w:rPr>
          <w:rFonts w:ascii="ＭＳ 明朝" w:eastAsia="ＭＳ 明朝" w:hAnsi="ＭＳ 明朝" w:hint="eastAsia"/>
          <w:szCs w:val="21"/>
        </w:rPr>
        <w:t xml:space="preserve">７　</w:t>
      </w:r>
      <w:r w:rsidR="00A1528B" w:rsidRPr="00DC520B">
        <w:rPr>
          <w:rFonts w:ascii="ＭＳ 明朝" w:eastAsia="ＭＳ 明朝" w:hAnsi="ＭＳ 明朝" w:hint="eastAsia"/>
          <w:szCs w:val="21"/>
        </w:rPr>
        <w:t>大会前</w:t>
      </w:r>
      <w:r w:rsidR="000675D8" w:rsidRPr="00DC520B">
        <w:rPr>
          <w:rFonts w:ascii="ＭＳ 明朝" w:eastAsia="ＭＳ 明朝" w:hAnsi="ＭＳ 明朝" w:hint="eastAsia"/>
          <w:szCs w:val="21"/>
        </w:rPr>
        <w:t>、大会中に選手、マネージャー、監督・引率者から感染者や発熱者が発生した時の対応</w:t>
      </w:r>
    </w:p>
    <w:p w:rsidR="00B747B5" w:rsidRDefault="00B747B5" w:rsidP="00B747B5">
      <w:pPr>
        <w:pStyle w:val="a8"/>
        <w:numPr>
          <w:ilvl w:val="0"/>
          <w:numId w:val="16"/>
        </w:numPr>
        <w:spacing w:line="320" w:lineRule="exact"/>
        <w:rPr>
          <w:rFonts w:ascii="ＭＳ 明朝" w:eastAsia="ＭＳ 明朝" w:hAnsi="ＭＳ 明朝"/>
          <w:szCs w:val="21"/>
        </w:rPr>
      </w:pPr>
      <w:r>
        <w:rPr>
          <w:rFonts w:ascii="ＭＳ 明朝" w:eastAsia="ＭＳ 明朝" w:hAnsi="ＭＳ 明朝" w:hint="eastAsia"/>
          <w:szCs w:val="21"/>
        </w:rPr>
        <w:t>以下の手順で、大会参加の可否を可決します。</w:t>
      </w:r>
    </w:p>
    <w:p w:rsidR="00B747B5" w:rsidRDefault="00B747B5" w:rsidP="00B747B5">
      <w:pPr>
        <w:pStyle w:val="a8"/>
        <w:numPr>
          <w:ilvl w:val="1"/>
          <w:numId w:val="16"/>
        </w:numPr>
        <w:spacing w:line="320" w:lineRule="exact"/>
        <w:rPr>
          <w:rFonts w:ascii="ＭＳ 明朝" w:eastAsia="ＭＳ 明朝" w:hAnsi="ＭＳ 明朝"/>
          <w:szCs w:val="21"/>
        </w:rPr>
      </w:pPr>
      <w:r>
        <w:rPr>
          <w:rFonts w:ascii="ＭＳ 明朝" w:eastAsia="ＭＳ 明朝" w:hAnsi="ＭＳ 明朝" w:hint="eastAsia"/>
          <w:szCs w:val="21"/>
        </w:rPr>
        <w:t>代表者が大会事務局へ連絡する。</w:t>
      </w:r>
    </w:p>
    <w:p w:rsidR="00B747B5" w:rsidRPr="00B747B5" w:rsidRDefault="00B747B5" w:rsidP="00B747B5">
      <w:pPr>
        <w:pStyle w:val="a8"/>
        <w:numPr>
          <w:ilvl w:val="1"/>
          <w:numId w:val="16"/>
        </w:numPr>
        <w:spacing w:line="320" w:lineRule="exact"/>
        <w:rPr>
          <w:rFonts w:ascii="ＭＳ 明朝" w:eastAsia="ＭＳ 明朝" w:hAnsi="ＭＳ 明朝" w:hint="eastAsia"/>
          <w:szCs w:val="21"/>
        </w:rPr>
      </w:pPr>
      <w:r>
        <w:rPr>
          <w:rFonts w:ascii="ＭＳ 明朝" w:eastAsia="ＭＳ 明朝" w:hAnsi="ＭＳ 明朝" w:hint="eastAsia"/>
          <w:szCs w:val="21"/>
        </w:rPr>
        <w:t>大会事務局から代表者へ確認の連絡をする。</w:t>
      </w:r>
    </w:p>
    <w:p w:rsidR="000675D8" w:rsidRPr="00B747B5" w:rsidRDefault="000675D8" w:rsidP="00B747B5">
      <w:pPr>
        <w:pStyle w:val="a8"/>
        <w:numPr>
          <w:ilvl w:val="1"/>
          <w:numId w:val="16"/>
        </w:numPr>
        <w:spacing w:line="320" w:lineRule="exact"/>
        <w:rPr>
          <w:rFonts w:ascii="ＭＳ 明朝" w:eastAsia="ＭＳ 明朝" w:hAnsi="ＭＳ 明朝"/>
          <w:szCs w:val="21"/>
        </w:rPr>
      </w:pPr>
      <w:r w:rsidRPr="00B747B5">
        <w:rPr>
          <w:rFonts w:ascii="ＭＳ 明朝" w:eastAsia="ＭＳ 明朝" w:hAnsi="ＭＳ 明朝" w:hint="eastAsia"/>
          <w:szCs w:val="21"/>
        </w:rPr>
        <w:t>大会事務局で</w:t>
      </w:r>
      <w:r w:rsidR="00912834" w:rsidRPr="00B747B5">
        <w:rPr>
          <w:rFonts w:ascii="ＭＳ 明朝" w:eastAsia="ＭＳ 明朝" w:hAnsi="ＭＳ 明朝" w:hint="eastAsia"/>
          <w:szCs w:val="21"/>
        </w:rPr>
        <w:t>協議する</w:t>
      </w:r>
      <w:r w:rsidRPr="00B747B5">
        <w:rPr>
          <w:rFonts w:ascii="ＭＳ 明朝" w:eastAsia="ＭＳ 明朝" w:hAnsi="ＭＳ 明朝" w:hint="eastAsia"/>
          <w:szCs w:val="21"/>
        </w:rPr>
        <w:t>。</w:t>
      </w:r>
    </w:p>
    <w:p w:rsidR="00912834" w:rsidRPr="00B747B5" w:rsidRDefault="00912834" w:rsidP="00B747B5">
      <w:pPr>
        <w:pStyle w:val="a8"/>
        <w:numPr>
          <w:ilvl w:val="1"/>
          <w:numId w:val="16"/>
        </w:numPr>
        <w:spacing w:line="320" w:lineRule="exact"/>
        <w:rPr>
          <w:rFonts w:ascii="ＭＳ 明朝" w:eastAsia="ＭＳ 明朝" w:hAnsi="ＭＳ 明朝"/>
          <w:szCs w:val="21"/>
        </w:rPr>
      </w:pPr>
      <w:r w:rsidRPr="00B747B5">
        <w:rPr>
          <w:rFonts w:ascii="ＭＳ 明朝" w:eastAsia="ＭＳ 明朝" w:hAnsi="ＭＳ 明朝" w:hint="eastAsia"/>
          <w:szCs w:val="21"/>
        </w:rPr>
        <w:t>協議の結論を大会事務局より代表者に連絡する。</w:t>
      </w:r>
    </w:p>
    <w:p w:rsidR="00701B32" w:rsidRDefault="00DC520B" w:rsidP="00701B32">
      <w:pPr>
        <w:spacing w:line="320" w:lineRule="exact"/>
        <w:rPr>
          <w:rFonts w:ascii="ＭＳ 明朝" w:eastAsia="ＭＳ 明朝" w:hAnsi="ＭＳ 明朝"/>
          <w:szCs w:val="21"/>
        </w:rPr>
      </w:pPr>
      <w:r>
        <w:rPr>
          <w:rFonts w:ascii="ＭＳ 明朝" w:eastAsia="ＭＳ 明朝" w:hAnsi="ＭＳ 明朝" w:hint="eastAsia"/>
          <w:szCs w:val="21"/>
        </w:rPr>
        <w:lastRenderedPageBreak/>
        <w:t xml:space="preserve">８　</w:t>
      </w:r>
      <w:r w:rsidR="00912834" w:rsidRPr="00DC520B">
        <w:rPr>
          <w:rFonts w:ascii="ＭＳ 明朝" w:eastAsia="ＭＳ 明朝" w:hAnsi="ＭＳ 明朝" w:hint="eastAsia"/>
          <w:szCs w:val="21"/>
        </w:rPr>
        <w:t>大会中止の要件</w:t>
      </w:r>
    </w:p>
    <w:p w:rsidR="00912834" w:rsidRDefault="00912834" w:rsidP="00701B32">
      <w:pPr>
        <w:pStyle w:val="a8"/>
        <w:numPr>
          <w:ilvl w:val="1"/>
          <w:numId w:val="15"/>
        </w:numPr>
        <w:spacing w:line="320" w:lineRule="exact"/>
        <w:rPr>
          <w:rFonts w:ascii="ＭＳ 明朝" w:eastAsia="ＭＳ 明朝" w:hAnsi="ＭＳ 明朝"/>
          <w:szCs w:val="21"/>
        </w:rPr>
      </w:pPr>
      <w:r w:rsidRPr="00701B32">
        <w:rPr>
          <w:rFonts w:ascii="ＭＳ 明朝" w:eastAsia="ＭＳ 明朝" w:hAnsi="ＭＳ 明朝" w:hint="eastAsia"/>
          <w:szCs w:val="21"/>
        </w:rPr>
        <w:t>緊急事態宣言が発令された場合。</w:t>
      </w:r>
    </w:p>
    <w:p w:rsidR="00912834" w:rsidRDefault="00701B32" w:rsidP="00923677">
      <w:pPr>
        <w:pStyle w:val="a8"/>
        <w:numPr>
          <w:ilvl w:val="1"/>
          <w:numId w:val="15"/>
        </w:numPr>
        <w:spacing w:line="320" w:lineRule="exact"/>
        <w:rPr>
          <w:rFonts w:ascii="ＭＳ 明朝" w:eastAsia="ＭＳ 明朝" w:hAnsi="ＭＳ 明朝"/>
          <w:szCs w:val="21"/>
        </w:rPr>
      </w:pPr>
      <w:r w:rsidRPr="00701B32">
        <w:rPr>
          <w:rFonts w:ascii="ＭＳ 明朝" w:eastAsia="ＭＳ 明朝" w:hAnsi="ＭＳ 明朝" w:hint="eastAsia"/>
          <w:szCs w:val="21"/>
        </w:rPr>
        <w:t>教育</w:t>
      </w:r>
      <w:r w:rsidR="00912834" w:rsidRPr="00701B32">
        <w:rPr>
          <w:rFonts w:ascii="ＭＳ 明朝" w:eastAsia="ＭＳ 明朝" w:hAnsi="ＭＳ 明朝" w:hint="eastAsia"/>
          <w:szCs w:val="21"/>
        </w:rPr>
        <w:t>委員会等より各都道府県に休校措置が講じられた場合。</w:t>
      </w:r>
    </w:p>
    <w:p w:rsidR="00912834" w:rsidRDefault="00701B32" w:rsidP="001B2C9F">
      <w:pPr>
        <w:pStyle w:val="a8"/>
        <w:numPr>
          <w:ilvl w:val="1"/>
          <w:numId w:val="15"/>
        </w:numPr>
        <w:spacing w:line="320" w:lineRule="exact"/>
        <w:rPr>
          <w:rFonts w:ascii="ＭＳ 明朝" w:eastAsia="ＭＳ 明朝" w:hAnsi="ＭＳ 明朝"/>
          <w:szCs w:val="21"/>
        </w:rPr>
      </w:pPr>
      <w:r w:rsidRPr="00701B32">
        <w:rPr>
          <w:rFonts w:ascii="ＭＳ 明朝" w:eastAsia="ＭＳ 明朝" w:hAnsi="ＭＳ 明朝" w:hint="eastAsia"/>
          <w:szCs w:val="21"/>
        </w:rPr>
        <w:t>施設</w:t>
      </w:r>
      <w:r w:rsidR="00912834" w:rsidRPr="00701B32">
        <w:rPr>
          <w:rFonts w:ascii="ＭＳ 明朝" w:eastAsia="ＭＳ 明朝" w:hAnsi="ＭＳ 明朝" w:hint="eastAsia"/>
          <w:szCs w:val="21"/>
        </w:rPr>
        <w:t>を管理監督する行政各機関からの指示により、会場利用が不可となった場合。</w:t>
      </w:r>
    </w:p>
    <w:p w:rsidR="00912834" w:rsidRPr="00701B32" w:rsidRDefault="00701B32" w:rsidP="0042315F">
      <w:pPr>
        <w:pStyle w:val="a8"/>
        <w:numPr>
          <w:ilvl w:val="1"/>
          <w:numId w:val="15"/>
        </w:numPr>
        <w:spacing w:line="320" w:lineRule="exact"/>
        <w:rPr>
          <w:rFonts w:ascii="ＭＳ 明朝" w:eastAsia="ＭＳ 明朝" w:hAnsi="ＭＳ 明朝"/>
          <w:szCs w:val="21"/>
        </w:rPr>
      </w:pPr>
      <w:r w:rsidRPr="00701B32">
        <w:rPr>
          <w:rFonts w:ascii="ＭＳ 明朝" w:eastAsia="ＭＳ 明朝" w:hAnsi="ＭＳ 明朝" w:hint="eastAsia"/>
          <w:szCs w:val="21"/>
        </w:rPr>
        <w:t>大会</w:t>
      </w:r>
      <w:r w:rsidR="00BA13A4" w:rsidRPr="00701B32">
        <w:rPr>
          <w:rFonts w:ascii="ＭＳ 明朝" w:eastAsia="ＭＳ 明朝" w:hAnsi="ＭＳ 明朝" w:hint="eastAsia"/>
          <w:szCs w:val="21"/>
        </w:rPr>
        <w:t>運営上</w:t>
      </w:r>
      <w:r w:rsidR="00912834" w:rsidRPr="00701B32">
        <w:rPr>
          <w:rFonts w:ascii="ＭＳ 明朝" w:eastAsia="ＭＳ 明朝" w:hAnsi="ＭＳ 明朝" w:hint="eastAsia"/>
          <w:szCs w:val="21"/>
        </w:rPr>
        <w:t>、支障をきたす問題が生じた場合。</w:t>
      </w:r>
    </w:p>
    <w:p w:rsidR="00912834" w:rsidRDefault="00707DEA" w:rsidP="00B747B5">
      <w:pPr>
        <w:pStyle w:val="a8"/>
        <w:numPr>
          <w:ilvl w:val="3"/>
          <w:numId w:val="8"/>
        </w:numPr>
        <w:spacing w:line="320" w:lineRule="exact"/>
        <w:rPr>
          <w:rFonts w:ascii="ＭＳ 明朝" w:eastAsia="ＭＳ 明朝" w:hAnsi="ＭＳ 明朝"/>
          <w:szCs w:val="21"/>
        </w:rPr>
      </w:pPr>
      <w:r>
        <w:rPr>
          <w:rFonts w:ascii="ＭＳ 明朝" w:eastAsia="ＭＳ 明朝" w:hAnsi="ＭＳ 明朝" w:hint="eastAsia"/>
          <w:szCs w:val="21"/>
        </w:rPr>
        <w:t>ただし、安全・安全な状況を確保した上で、実施する場合も有り得る。</w:t>
      </w:r>
    </w:p>
    <w:p w:rsidR="00707DEA" w:rsidRDefault="002E1116" w:rsidP="00B747B5">
      <w:pPr>
        <w:spacing w:line="320" w:lineRule="exact"/>
        <w:ind w:left="1680" w:hanging="420"/>
        <w:rPr>
          <w:rFonts w:ascii="ＭＳ 明朝" w:eastAsia="ＭＳ 明朝" w:hAnsi="ＭＳ 明朝"/>
          <w:szCs w:val="21"/>
        </w:rPr>
      </w:pPr>
      <w:r>
        <w:rPr>
          <w:rFonts w:ascii="ＭＳ 明朝" w:eastAsia="ＭＳ 明朝" w:hAnsi="ＭＳ 明朝" w:hint="eastAsia"/>
          <w:szCs w:val="21"/>
        </w:rPr>
        <w:t>（例）昨年度第５２回大会は緊急事態宣言が発令されていたが、感染防止策を徹底した上で実施。</w:t>
      </w:r>
    </w:p>
    <w:p w:rsidR="008F2208" w:rsidRDefault="008F2208" w:rsidP="008F2208">
      <w:pPr>
        <w:spacing w:line="320" w:lineRule="exact"/>
        <w:rPr>
          <w:rFonts w:ascii="ＭＳ 明朝" w:eastAsia="ＭＳ 明朝" w:hAnsi="ＭＳ 明朝"/>
          <w:szCs w:val="21"/>
        </w:rPr>
      </w:pPr>
    </w:p>
    <w:p w:rsidR="008F2208" w:rsidRDefault="008F2208" w:rsidP="008F2208">
      <w:pPr>
        <w:spacing w:line="320" w:lineRule="exact"/>
        <w:rPr>
          <w:rFonts w:ascii="ＭＳ 明朝" w:eastAsia="ＭＳ 明朝" w:hAnsi="ＭＳ 明朝"/>
          <w:szCs w:val="21"/>
        </w:rPr>
      </w:pPr>
      <w:r>
        <w:rPr>
          <w:rFonts w:ascii="ＭＳ 明朝" w:eastAsia="ＭＳ 明朝" w:hAnsi="ＭＳ 明朝" w:hint="eastAsia"/>
          <w:szCs w:val="21"/>
        </w:rPr>
        <w:t>９　おわりに</w:t>
      </w:r>
    </w:p>
    <w:p w:rsidR="008F2208" w:rsidRDefault="008F2208" w:rsidP="00B16310">
      <w:pPr>
        <w:spacing w:line="320" w:lineRule="exact"/>
        <w:ind w:left="420" w:hanging="420"/>
        <w:rPr>
          <w:rFonts w:ascii="ＭＳ 明朝" w:eastAsia="ＭＳ 明朝" w:hAnsi="ＭＳ 明朝"/>
          <w:szCs w:val="21"/>
        </w:rPr>
      </w:pPr>
      <w:r>
        <w:rPr>
          <w:rFonts w:ascii="ＭＳ 明朝" w:eastAsia="ＭＳ 明朝" w:hAnsi="ＭＳ 明朝" w:hint="eastAsia"/>
          <w:szCs w:val="21"/>
        </w:rPr>
        <w:t xml:space="preserve">　　　</w:t>
      </w:r>
      <w:r w:rsidR="00B16310">
        <w:rPr>
          <w:rFonts w:ascii="ＭＳ 明朝" w:eastAsia="ＭＳ 明朝" w:hAnsi="ＭＳ 明朝" w:hint="eastAsia"/>
          <w:szCs w:val="21"/>
        </w:rPr>
        <w:t>「１　はじめに」でもお示ししたように、令和５年</w:t>
      </w:r>
      <w:r w:rsidR="00B16310">
        <w:rPr>
          <w:rFonts w:ascii="ＭＳ 明朝" w:eastAsia="ＭＳ 明朝" w:hAnsi="ＭＳ 明朝" w:hint="eastAsia"/>
          <w:szCs w:val="21"/>
        </w:rPr>
        <w:t>(</w:t>
      </w:r>
      <w:r w:rsidR="00B16310">
        <w:rPr>
          <w:rFonts w:ascii="ＭＳ 明朝" w:eastAsia="ＭＳ 明朝" w:hAnsi="ＭＳ 明朝"/>
          <w:szCs w:val="21"/>
        </w:rPr>
        <w:t>2023</w:t>
      </w:r>
      <w:r w:rsidR="00B16310">
        <w:rPr>
          <w:rFonts w:ascii="ＭＳ 明朝" w:eastAsia="ＭＳ 明朝" w:hAnsi="ＭＳ 明朝" w:hint="eastAsia"/>
          <w:szCs w:val="21"/>
        </w:rPr>
        <w:t>年)</w:t>
      </w:r>
      <w:r w:rsidR="00B16310">
        <w:rPr>
          <w:rFonts w:ascii="ＭＳ 明朝" w:eastAsia="ＭＳ 明朝" w:hAnsi="ＭＳ 明朝" w:hint="eastAsia"/>
          <w:szCs w:val="21"/>
        </w:rPr>
        <w:t>５月８日からは新型コロナウイルス</w:t>
      </w:r>
      <w:r w:rsidR="00B16310">
        <w:rPr>
          <w:rFonts w:ascii="ＭＳ 明朝" w:eastAsia="ＭＳ 明朝" w:hAnsi="ＭＳ 明朝" w:hint="eastAsia"/>
          <w:szCs w:val="21"/>
        </w:rPr>
        <w:t>感染症の感染症法上の位置づけが５類に移行します。</w:t>
      </w:r>
      <w:r w:rsidR="00B16310">
        <w:rPr>
          <w:rFonts w:ascii="ＭＳ 明朝" w:eastAsia="ＭＳ 明朝" w:hAnsi="ＭＳ 明朝" w:hint="eastAsia"/>
          <w:szCs w:val="21"/>
        </w:rPr>
        <w:t>しかし、繰り返しになりますが、同感染症拡大が完全に</w:t>
      </w:r>
      <w:r w:rsidR="00940AF8">
        <w:rPr>
          <w:rFonts w:ascii="ＭＳ 明朝" w:eastAsia="ＭＳ 明朝" w:hAnsi="ＭＳ 明朝" w:hint="eastAsia"/>
          <w:szCs w:val="21"/>
        </w:rPr>
        <w:t>収束</w:t>
      </w:r>
      <w:r w:rsidR="00B16310">
        <w:rPr>
          <w:rFonts w:ascii="ＭＳ 明朝" w:eastAsia="ＭＳ 明朝" w:hAnsi="ＭＳ 明朝" w:hint="eastAsia"/>
          <w:szCs w:val="21"/>
        </w:rPr>
        <w:t>したわけではありません。手指の消毒や換気をする等、引き続き感染症対策をしていくことが求められます。</w:t>
      </w:r>
    </w:p>
    <w:p w:rsidR="00340CCB" w:rsidRDefault="00CF2C1A" w:rsidP="00B16310">
      <w:pPr>
        <w:spacing w:line="320" w:lineRule="exact"/>
        <w:ind w:left="420" w:hanging="420"/>
        <w:rPr>
          <w:rFonts w:ascii="ＭＳ 明朝" w:eastAsia="ＭＳ 明朝" w:hAnsi="ＭＳ 明朝"/>
          <w:szCs w:val="21"/>
        </w:rPr>
      </w:pPr>
      <w:r>
        <w:rPr>
          <w:rFonts w:ascii="ＭＳ 明朝" w:eastAsia="ＭＳ 明朝" w:hAnsi="ＭＳ 明朝" w:hint="eastAsia"/>
          <w:szCs w:val="21"/>
        </w:rPr>
        <w:t xml:space="preserve">　　　</w:t>
      </w:r>
      <w:r w:rsidR="00940AF8">
        <w:rPr>
          <w:rFonts w:ascii="ＭＳ 明朝" w:eastAsia="ＭＳ 明朝" w:hAnsi="ＭＳ 明朝" w:hint="eastAsia"/>
          <w:szCs w:val="21"/>
        </w:rPr>
        <w:t>本大会は全国から多くの参加者が一堂に会します。大会期間中には様々な場面で感染リスクが高まることも考えられます。</w:t>
      </w:r>
      <w:r w:rsidR="00340CCB">
        <w:rPr>
          <w:rFonts w:ascii="ＭＳ 明朝" w:eastAsia="ＭＳ 明朝" w:hAnsi="ＭＳ 明朝" w:hint="eastAsia"/>
          <w:szCs w:val="21"/>
        </w:rPr>
        <w:t>また、過去３年間、周期的に発生した新型コロナウイルス感染症拡大の波は、今後も十分に起こり得ることです。感染状況等の変化によっては、過去の大会で実施した同感染症対策（健康管理チェックシートの記入・提出、入場時の検温の実施、マスク着用の徹底等）を実行せざるを得ないことも考えらます。</w:t>
      </w:r>
    </w:p>
    <w:p w:rsidR="00340CCB" w:rsidRPr="002E1116" w:rsidRDefault="00340CCB" w:rsidP="00B16310">
      <w:pPr>
        <w:spacing w:line="320" w:lineRule="exact"/>
        <w:ind w:left="420" w:hanging="420"/>
        <w:rPr>
          <w:rFonts w:ascii="ＭＳ 明朝" w:eastAsia="ＭＳ 明朝" w:hAnsi="ＭＳ 明朝" w:hint="eastAsia"/>
          <w:szCs w:val="21"/>
        </w:rPr>
      </w:pPr>
      <w:r>
        <w:rPr>
          <w:rFonts w:ascii="ＭＳ 明朝" w:eastAsia="ＭＳ 明朝" w:hAnsi="ＭＳ 明朝" w:hint="eastAsia"/>
          <w:szCs w:val="21"/>
        </w:rPr>
        <w:t xml:space="preserve">　　　</w:t>
      </w:r>
      <w:r>
        <w:rPr>
          <w:rFonts w:ascii="ＭＳ 明朝" w:eastAsia="ＭＳ 明朝" w:hAnsi="ＭＳ 明朝" w:hint="eastAsia"/>
          <w:szCs w:val="21"/>
        </w:rPr>
        <w:t>大会に関係する全ての人が安心・安全の状況下において参加できるよう、自他への配慮に努めることが必要となります。</w:t>
      </w:r>
      <w:r>
        <w:rPr>
          <w:rFonts w:ascii="ＭＳ 明朝" w:eastAsia="ＭＳ 明朝" w:hAnsi="ＭＳ 明朝" w:hint="eastAsia"/>
          <w:szCs w:val="21"/>
        </w:rPr>
        <w:t>皆様の御理解と御協力をどうぞ宜しくお願い申し上げます。</w:t>
      </w:r>
      <w:bookmarkStart w:id="0" w:name="_GoBack"/>
      <w:bookmarkEnd w:id="0"/>
    </w:p>
    <w:sectPr w:rsidR="00340CCB" w:rsidRPr="002E1116" w:rsidSect="00912834">
      <w:footerReference w:type="default" r:id="rId7"/>
      <w:pgSz w:w="11906" w:h="16838"/>
      <w:pgMar w:top="1134" w:right="1134" w:bottom="1134" w:left="1134"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F7" w:rsidRDefault="006202F7" w:rsidP="00E42E26">
      <w:r>
        <w:separator/>
      </w:r>
    </w:p>
  </w:endnote>
  <w:endnote w:type="continuationSeparator" w:id="0">
    <w:p w:rsidR="006202F7" w:rsidRDefault="006202F7" w:rsidP="00E4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78289"/>
      <w:docPartObj>
        <w:docPartGallery w:val="Page Numbers (Bottom of Page)"/>
        <w:docPartUnique/>
      </w:docPartObj>
    </w:sdtPr>
    <w:sdtEndPr/>
    <w:sdtContent>
      <w:p w:rsidR="006202F7" w:rsidRDefault="006202F7">
        <w:pPr>
          <w:pStyle w:val="a5"/>
          <w:jc w:val="center"/>
        </w:pPr>
        <w:r>
          <w:fldChar w:fldCharType="begin"/>
        </w:r>
        <w:r>
          <w:instrText>PAGE   \* MERGEFORMAT</w:instrText>
        </w:r>
        <w:r>
          <w:fldChar w:fldCharType="separate"/>
        </w:r>
        <w:r w:rsidR="00340CCB" w:rsidRPr="00340CCB">
          <w:rPr>
            <w:noProof/>
            <w:lang w:val="ja-JP"/>
          </w:rPr>
          <w:t>16</w:t>
        </w:r>
        <w:r>
          <w:fldChar w:fldCharType="end"/>
        </w:r>
      </w:p>
    </w:sdtContent>
  </w:sdt>
  <w:p w:rsidR="006202F7" w:rsidRDefault="00620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F7" w:rsidRDefault="006202F7" w:rsidP="00E42E26">
      <w:r>
        <w:separator/>
      </w:r>
    </w:p>
  </w:footnote>
  <w:footnote w:type="continuationSeparator" w:id="0">
    <w:p w:rsidR="006202F7" w:rsidRDefault="006202F7" w:rsidP="00E4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DAC"/>
    <w:multiLevelType w:val="hybridMultilevel"/>
    <w:tmpl w:val="E834BFE2"/>
    <w:lvl w:ilvl="0" w:tplc="DAB87FA8">
      <w:start w:val="1"/>
      <w:numFmt w:val="decimalFullWidth"/>
      <w:lvlText w:val="（例%1）"/>
      <w:lvlJc w:val="left"/>
      <w:pPr>
        <w:ind w:left="1290" w:hanging="10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DE1D24"/>
    <w:multiLevelType w:val="hybridMultilevel"/>
    <w:tmpl w:val="513AA69C"/>
    <w:lvl w:ilvl="0" w:tplc="4E0EC99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1713E"/>
    <w:multiLevelType w:val="hybridMultilevel"/>
    <w:tmpl w:val="7B76C446"/>
    <w:lvl w:ilvl="0" w:tplc="FD4A96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354613"/>
    <w:multiLevelType w:val="hybridMultilevel"/>
    <w:tmpl w:val="67D0189E"/>
    <w:lvl w:ilvl="0" w:tplc="27544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61B9D"/>
    <w:multiLevelType w:val="hybridMultilevel"/>
    <w:tmpl w:val="F2AAFAE0"/>
    <w:lvl w:ilvl="0" w:tplc="51EEB156">
      <w:start w:val="1"/>
      <w:numFmt w:val="bullet"/>
      <w:lvlText w:val="○"/>
      <w:lvlJc w:val="left"/>
      <w:pPr>
        <w:ind w:left="360" w:hanging="360"/>
      </w:pPr>
      <w:rPr>
        <w:rFonts w:ascii="ＭＳ 明朝" w:eastAsia="ＭＳ 明朝" w:hAnsi="ＭＳ 明朝" w:cstheme="minorBidi" w:hint="eastAsia"/>
      </w:rPr>
    </w:lvl>
    <w:lvl w:ilvl="1" w:tplc="1988F538">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52972"/>
    <w:multiLevelType w:val="hybridMultilevel"/>
    <w:tmpl w:val="4D481174"/>
    <w:lvl w:ilvl="0" w:tplc="E5463CB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F34209D"/>
    <w:multiLevelType w:val="hybridMultilevel"/>
    <w:tmpl w:val="B722407C"/>
    <w:lvl w:ilvl="0" w:tplc="4E708E9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AA246F"/>
    <w:multiLevelType w:val="hybridMultilevel"/>
    <w:tmpl w:val="92E009C8"/>
    <w:lvl w:ilvl="0" w:tplc="C120676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EA61C5B"/>
    <w:multiLevelType w:val="hybridMultilevel"/>
    <w:tmpl w:val="ADBC70C6"/>
    <w:lvl w:ilvl="0" w:tplc="9EEC6E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CE1478"/>
    <w:multiLevelType w:val="hybridMultilevel"/>
    <w:tmpl w:val="1CE25CA2"/>
    <w:lvl w:ilvl="0" w:tplc="67045CA2">
      <w:start w:val="1"/>
      <w:numFmt w:val="decimalFullWidth"/>
      <w:lvlText w:val="%1．"/>
      <w:lvlJc w:val="left"/>
      <w:pPr>
        <w:ind w:left="420" w:hanging="420"/>
      </w:pPr>
      <w:rPr>
        <w:rFonts w:hint="default"/>
      </w:rPr>
    </w:lvl>
    <w:lvl w:ilvl="1" w:tplc="7294FC02">
      <w:start w:val="1"/>
      <w:numFmt w:val="decimalFullWidth"/>
      <w:lvlText w:val="（%2）"/>
      <w:lvlJc w:val="left"/>
      <w:pPr>
        <w:ind w:left="1140" w:hanging="720"/>
      </w:pPr>
      <w:rPr>
        <w:rFonts w:hint="default"/>
      </w:rPr>
    </w:lvl>
    <w:lvl w:ilvl="2" w:tplc="0E3C8B28">
      <w:start w:val="1"/>
      <w:numFmt w:val="decimalEnclosedCircle"/>
      <w:lvlText w:val="%3"/>
      <w:lvlJc w:val="left"/>
      <w:pPr>
        <w:ind w:left="1200" w:hanging="360"/>
      </w:pPr>
      <w:rPr>
        <w:rFonts w:hint="default"/>
      </w:rPr>
    </w:lvl>
    <w:lvl w:ilvl="3" w:tplc="B2B41D3A">
      <w:start w:val="7"/>
      <w:numFmt w:val="bullet"/>
      <w:lvlText w:val="※"/>
      <w:lvlJc w:val="left"/>
      <w:pPr>
        <w:ind w:left="1620" w:hanging="360"/>
      </w:pPr>
      <w:rPr>
        <w:rFonts w:ascii="ＭＳ 明朝" w:eastAsia="ＭＳ 明朝" w:hAnsi="ＭＳ 明朝" w:cstheme="minorBidi" w:hint="eastAsia"/>
      </w:rPr>
    </w:lvl>
    <w:lvl w:ilvl="4" w:tplc="2C344FB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D23357"/>
    <w:multiLevelType w:val="hybridMultilevel"/>
    <w:tmpl w:val="7C5C41D4"/>
    <w:lvl w:ilvl="0" w:tplc="66F65C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C84B51"/>
    <w:multiLevelType w:val="hybridMultilevel"/>
    <w:tmpl w:val="D928816E"/>
    <w:lvl w:ilvl="0" w:tplc="743EDC7E">
      <w:start w:val="1"/>
      <w:numFmt w:val="decimalFullWidth"/>
      <w:lvlText w:val="（%1）"/>
      <w:lvlJc w:val="left"/>
      <w:pPr>
        <w:ind w:left="930" w:hanging="720"/>
      </w:pPr>
      <w:rPr>
        <w:rFonts w:hint="eastAsia"/>
      </w:rPr>
    </w:lvl>
    <w:lvl w:ilvl="1" w:tplc="FA705026">
      <w:start w:val="1"/>
      <w:numFmt w:val="decimalFullWidth"/>
      <w:lvlText w:val="（%2）"/>
      <w:lvlJc w:val="left"/>
      <w:pPr>
        <w:ind w:left="1350" w:hanging="7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204F04"/>
    <w:multiLevelType w:val="hybridMultilevel"/>
    <w:tmpl w:val="A7EEFCE8"/>
    <w:lvl w:ilvl="0" w:tplc="545222B4">
      <w:start w:val="1"/>
      <w:numFmt w:val="decimalFullWidth"/>
      <w:lvlText w:val="（例%1）"/>
      <w:lvlJc w:val="left"/>
      <w:pPr>
        <w:ind w:left="1290" w:hanging="10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525492"/>
    <w:multiLevelType w:val="hybridMultilevel"/>
    <w:tmpl w:val="BC9C47C0"/>
    <w:lvl w:ilvl="0" w:tplc="AB3CA47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452743"/>
    <w:multiLevelType w:val="hybridMultilevel"/>
    <w:tmpl w:val="7ADA77E2"/>
    <w:lvl w:ilvl="0" w:tplc="8E8641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1B77AE"/>
    <w:multiLevelType w:val="hybridMultilevel"/>
    <w:tmpl w:val="8ABE4026"/>
    <w:lvl w:ilvl="0" w:tplc="2EC23F4C">
      <w:start w:val="1"/>
      <w:numFmt w:val="decimalFullWidth"/>
      <w:lvlText w:val="（%1）"/>
      <w:lvlJc w:val="left"/>
      <w:pPr>
        <w:ind w:left="930" w:hanging="720"/>
      </w:pPr>
      <w:rPr>
        <w:rFonts w:hint="eastAsia"/>
      </w:rPr>
    </w:lvl>
    <w:lvl w:ilvl="1" w:tplc="7DC2DCB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12"/>
  </w:num>
  <w:num w:numId="4">
    <w:abstractNumId w:val="7"/>
  </w:num>
  <w:num w:numId="5">
    <w:abstractNumId w:val="5"/>
  </w:num>
  <w:num w:numId="6">
    <w:abstractNumId w:val="2"/>
  </w:num>
  <w:num w:numId="7">
    <w:abstractNumId w:val="14"/>
  </w:num>
  <w:num w:numId="8">
    <w:abstractNumId w:val="9"/>
  </w:num>
  <w:num w:numId="9">
    <w:abstractNumId w:val="3"/>
  </w:num>
  <w:num w:numId="10">
    <w:abstractNumId w:val="8"/>
  </w:num>
  <w:num w:numId="11">
    <w:abstractNumId w:val="10"/>
  </w:num>
  <w:num w:numId="12">
    <w:abstractNumId w:val="1"/>
  </w:num>
  <w:num w:numId="13">
    <w:abstractNumId w:val="6"/>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02"/>
    <w:rsid w:val="00014876"/>
    <w:rsid w:val="00027AD9"/>
    <w:rsid w:val="000554B6"/>
    <w:rsid w:val="000675D8"/>
    <w:rsid w:val="000868CB"/>
    <w:rsid w:val="000A2639"/>
    <w:rsid w:val="000D35DE"/>
    <w:rsid w:val="00101307"/>
    <w:rsid w:val="00111782"/>
    <w:rsid w:val="0015195C"/>
    <w:rsid w:val="00165B9F"/>
    <w:rsid w:val="00176477"/>
    <w:rsid w:val="00184F4F"/>
    <w:rsid w:val="001B7552"/>
    <w:rsid w:val="001D545B"/>
    <w:rsid w:val="001F6E06"/>
    <w:rsid w:val="00260753"/>
    <w:rsid w:val="00264409"/>
    <w:rsid w:val="002A23A9"/>
    <w:rsid w:val="002E1116"/>
    <w:rsid w:val="002E5C9D"/>
    <w:rsid w:val="003073C0"/>
    <w:rsid w:val="00327A76"/>
    <w:rsid w:val="00331F73"/>
    <w:rsid w:val="00340CCB"/>
    <w:rsid w:val="00342D8D"/>
    <w:rsid w:val="00364460"/>
    <w:rsid w:val="00367748"/>
    <w:rsid w:val="0038083B"/>
    <w:rsid w:val="003A0E5B"/>
    <w:rsid w:val="003D4BBA"/>
    <w:rsid w:val="0042334D"/>
    <w:rsid w:val="00435F40"/>
    <w:rsid w:val="00444500"/>
    <w:rsid w:val="00454D87"/>
    <w:rsid w:val="004775BA"/>
    <w:rsid w:val="0048341B"/>
    <w:rsid w:val="004B5042"/>
    <w:rsid w:val="004D28D5"/>
    <w:rsid w:val="004F151C"/>
    <w:rsid w:val="004F248E"/>
    <w:rsid w:val="00501E4D"/>
    <w:rsid w:val="005145E0"/>
    <w:rsid w:val="0053254C"/>
    <w:rsid w:val="005342DB"/>
    <w:rsid w:val="00543470"/>
    <w:rsid w:val="00543C0F"/>
    <w:rsid w:val="00552F6C"/>
    <w:rsid w:val="005576B1"/>
    <w:rsid w:val="006202F7"/>
    <w:rsid w:val="00667872"/>
    <w:rsid w:val="00677D64"/>
    <w:rsid w:val="00684D61"/>
    <w:rsid w:val="0069679E"/>
    <w:rsid w:val="00697670"/>
    <w:rsid w:val="006A2A20"/>
    <w:rsid w:val="006E6A54"/>
    <w:rsid w:val="00701B32"/>
    <w:rsid w:val="00707DEA"/>
    <w:rsid w:val="0072750A"/>
    <w:rsid w:val="00727CE8"/>
    <w:rsid w:val="007409E4"/>
    <w:rsid w:val="007428DC"/>
    <w:rsid w:val="0077403E"/>
    <w:rsid w:val="007A3309"/>
    <w:rsid w:val="007C168B"/>
    <w:rsid w:val="0080238E"/>
    <w:rsid w:val="00822B23"/>
    <w:rsid w:val="00894623"/>
    <w:rsid w:val="008C2042"/>
    <w:rsid w:val="008E181E"/>
    <w:rsid w:val="008F2208"/>
    <w:rsid w:val="00912834"/>
    <w:rsid w:val="00940AF8"/>
    <w:rsid w:val="0095020A"/>
    <w:rsid w:val="00963ED3"/>
    <w:rsid w:val="009659AB"/>
    <w:rsid w:val="00983E82"/>
    <w:rsid w:val="009851B4"/>
    <w:rsid w:val="009C6A05"/>
    <w:rsid w:val="009E793A"/>
    <w:rsid w:val="009F1687"/>
    <w:rsid w:val="00A1258E"/>
    <w:rsid w:val="00A1528B"/>
    <w:rsid w:val="00A174C0"/>
    <w:rsid w:val="00A303FC"/>
    <w:rsid w:val="00A86328"/>
    <w:rsid w:val="00AB421F"/>
    <w:rsid w:val="00AC5439"/>
    <w:rsid w:val="00B14466"/>
    <w:rsid w:val="00B16310"/>
    <w:rsid w:val="00B747B5"/>
    <w:rsid w:val="00BA13A4"/>
    <w:rsid w:val="00BD6A8A"/>
    <w:rsid w:val="00BE56C9"/>
    <w:rsid w:val="00C1287D"/>
    <w:rsid w:val="00C30979"/>
    <w:rsid w:val="00C33243"/>
    <w:rsid w:val="00C54FE8"/>
    <w:rsid w:val="00C629EB"/>
    <w:rsid w:val="00CA0514"/>
    <w:rsid w:val="00CC10E8"/>
    <w:rsid w:val="00CE5B87"/>
    <w:rsid w:val="00CE6819"/>
    <w:rsid w:val="00CE793F"/>
    <w:rsid w:val="00CF2C1A"/>
    <w:rsid w:val="00D47AFF"/>
    <w:rsid w:val="00D6614D"/>
    <w:rsid w:val="00D73D8F"/>
    <w:rsid w:val="00D90B02"/>
    <w:rsid w:val="00DC520B"/>
    <w:rsid w:val="00DE0340"/>
    <w:rsid w:val="00DF6224"/>
    <w:rsid w:val="00E04728"/>
    <w:rsid w:val="00E162B8"/>
    <w:rsid w:val="00E34C7C"/>
    <w:rsid w:val="00E42337"/>
    <w:rsid w:val="00E42E26"/>
    <w:rsid w:val="00E539F7"/>
    <w:rsid w:val="00E60E34"/>
    <w:rsid w:val="00EE69B6"/>
    <w:rsid w:val="00F11050"/>
    <w:rsid w:val="00F1348A"/>
    <w:rsid w:val="00F42E8A"/>
    <w:rsid w:val="00F73F99"/>
    <w:rsid w:val="00F74222"/>
    <w:rsid w:val="00FF0F7D"/>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8ECFE5"/>
  <w15:chartTrackingRefBased/>
  <w15:docId w15:val="{3776340A-DA71-4603-86D3-A604FAD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E26"/>
    <w:pPr>
      <w:tabs>
        <w:tab w:val="center" w:pos="4252"/>
        <w:tab w:val="right" w:pos="8504"/>
      </w:tabs>
      <w:snapToGrid w:val="0"/>
    </w:pPr>
  </w:style>
  <w:style w:type="character" w:customStyle="1" w:styleId="a4">
    <w:name w:val="ヘッダー (文字)"/>
    <w:basedOn w:val="a0"/>
    <w:link w:val="a3"/>
    <w:uiPriority w:val="99"/>
    <w:rsid w:val="00E42E26"/>
  </w:style>
  <w:style w:type="paragraph" w:styleId="a5">
    <w:name w:val="footer"/>
    <w:basedOn w:val="a"/>
    <w:link w:val="a6"/>
    <w:uiPriority w:val="99"/>
    <w:unhideWhenUsed/>
    <w:rsid w:val="00E42E26"/>
    <w:pPr>
      <w:tabs>
        <w:tab w:val="center" w:pos="4252"/>
        <w:tab w:val="right" w:pos="8504"/>
      </w:tabs>
      <w:snapToGrid w:val="0"/>
    </w:pPr>
  </w:style>
  <w:style w:type="character" w:customStyle="1" w:styleId="a6">
    <w:name w:val="フッター (文字)"/>
    <w:basedOn w:val="a0"/>
    <w:link w:val="a5"/>
    <w:uiPriority w:val="99"/>
    <w:rsid w:val="00E42E26"/>
  </w:style>
  <w:style w:type="table" w:styleId="a7">
    <w:name w:val="Table Grid"/>
    <w:basedOn w:val="a1"/>
    <w:uiPriority w:val="39"/>
    <w:rsid w:val="000A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6224"/>
    <w:pPr>
      <w:ind w:left="840"/>
    </w:pPr>
  </w:style>
  <w:style w:type="character" w:styleId="a9">
    <w:name w:val="annotation reference"/>
    <w:basedOn w:val="a0"/>
    <w:uiPriority w:val="99"/>
    <w:semiHidden/>
    <w:unhideWhenUsed/>
    <w:rsid w:val="0042334D"/>
    <w:rPr>
      <w:sz w:val="18"/>
      <w:szCs w:val="18"/>
    </w:rPr>
  </w:style>
  <w:style w:type="paragraph" w:styleId="aa">
    <w:name w:val="annotation text"/>
    <w:basedOn w:val="a"/>
    <w:link w:val="ab"/>
    <w:uiPriority w:val="99"/>
    <w:semiHidden/>
    <w:unhideWhenUsed/>
    <w:rsid w:val="0042334D"/>
    <w:pPr>
      <w:jc w:val="left"/>
    </w:pPr>
  </w:style>
  <w:style w:type="character" w:customStyle="1" w:styleId="ab">
    <w:name w:val="コメント文字列 (文字)"/>
    <w:basedOn w:val="a0"/>
    <w:link w:val="aa"/>
    <w:uiPriority w:val="99"/>
    <w:semiHidden/>
    <w:rsid w:val="0042334D"/>
  </w:style>
  <w:style w:type="paragraph" w:styleId="ac">
    <w:name w:val="annotation subject"/>
    <w:basedOn w:val="aa"/>
    <w:next w:val="aa"/>
    <w:link w:val="ad"/>
    <w:uiPriority w:val="99"/>
    <w:semiHidden/>
    <w:unhideWhenUsed/>
    <w:rsid w:val="0042334D"/>
    <w:rPr>
      <w:b/>
      <w:bCs/>
    </w:rPr>
  </w:style>
  <w:style w:type="character" w:customStyle="1" w:styleId="ad">
    <w:name w:val="コメント内容 (文字)"/>
    <w:basedOn w:val="ab"/>
    <w:link w:val="ac"/>
    <w:uiPriority w:val="99"/>
    <w:semiHidden/>
    <w:rsid w:val="0042334D"/>
    <w:rPr>
      <w:b/>
      <w:bCs/>
    </w:rPr>
  </w:style>
  <w:style w:type="paragraph" w:styleId="ae">
    <w:name w:val="Balloon Text"/>
    <w:basedOn w:val="a"/>
    <w:link w:val="af"/>
    <w:uiPriority w:val="99"/>
    <w:semiHidden/>
    <w:unhideWhenUsed/>
    <w:rsid w:val="004233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33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41</cp:revision>
  <cp:lastPrinted>2023-04-18T05:15:00Z</cp:lastPrinted>
  <dcterms:created xsi:type="dcterms:W3CDTF">2021-04-23T00:14:00Z</dcterms:created>
  <dcterms:modified xsi:type="dcterms:W3CDTF">2023-04-19T06:58:00Z</dcterms:modified>
</cp:coreProperties>
</file>